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9CE" w:rsidRDefault="00746816" w:rsidP="00EF02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УТВЕРЖДЕН </w:t>
      </w:r>
    </w:p>
    <w:p w:rsidR="00746816" w:rsidRDefault="00746816" w:rsidP="00EF02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приказом Арбитражного суда </w:t>
      </w:r>
    </w:p>
    <w:p w:rsidR="00746816" w:rsidRDefault="00746816" w:rsidP="00EF02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Еврейской автономной области</w:t>
      </w:r>
    </w:p>
    <w:p w:rsidR="00746816" w:rsidRPr="00EF02E4" w:rsidRDefault="00746816" w:rsidP="00EF02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</w:t>
      </w:r>
      <w:r w:rsidR="00303BF4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»</w:t>
      </w:r>
      <w:r w:rsidR="00303BF4">
        <w:rPr>
          <w:rFonts w:ascii="Times New Roman" w:hAnsi="Times New Roman" w:cs="Times New Roman"/>
          <w:sz w:val="24"/>
          <w:szCs w:val="24"/>
        </w:rPr>
        <w:t xml:space="preserve"> января </w:t>
      </w:r>
      <w:r>
        <w:rPr>
          <w:rFonts w:ascii="Times New Roman" w:hAnsi="Times New Roman" w:cs="Times New Roman"/>
          <w:sz w:val="24"/>
          <w:szCs w:val="24"/>
        </w:rPr>
        <w:t>2025 г.</w:t>
      </w:r>
      <w:r w:rsidR="007834B7">
        <w:rPr>
          <w:rFonts w:ascii="Times New Roman" w:hAnsi="Times New Roman" w:cs="Times New Roman"/>
          <w:sz w:val="24"/>
          <w:szCs w:val="24"/>
        </w:rPr>
        <w:t xml:space="preserve"> № </w:t>
      </w:r>
      <w:r w:rsidR="00303BF4">
        <w:rPr>
          <w:rFonts w:ascii="Times New Roman" w:hAnsi="Times New Roman" w:cs="Times New Roman"/>
          <w:sz w:val="24"/>
          <w:szCs w:val="24"/>
        </w:rPr>
        <w:t>3-осн</w:t>
      </w:r>
      <w:bookmarkStart w:id="0" w:name="_GoBack"/>
      <w:bookmarkEnd w:id="0"/>
    </w:p>
    <w:p w:rsidR="008969CE" w:rsidRPr="00EF02E4" w:rsidRDefault="008969CE" w:rsidP="00EF02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69CE" w:rsidRPr="00EF02E4" w:rsidRDefault="008969CE" w:rsidP="00EF02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69CE" w:rsidRPr="00EF02E4" w:rsidRDefault="008969CE" w:rsidP="00EF02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69CE" w:rsidRPr="00EF02E4" w:rsidRDefault="008969CE" w:rsidP="00EF02E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8969CE" w:rsidRPr="00EF02E4" w:rsidRDefault="008969CE" w:rsidP="00EF02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02E4">
        <w:rPr>
          <w:rFonts w:ascii="Times New Roman" w:hAnsi="Times New Roman" w:cs="Times New Roman"/>
          <w:b/>
          <w:sz w:val="24"/>
          <w:szCs w:val="24"/>
        </w:rPr>
        <w:t>П Л А Н</w:t>
      </w:r>
    </w:p>
    <w:p w:rsidR="008969CE" w:rsidRPr="00EF02E4" w:rsidRDefault="008969CE" w:rsidP="00EF02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02E4">
        <w:rPr>
          <w:rFonts w:ascii="Times New Roman" w:hAnsi="Times New Roman" w:cs="Times New Roman"/>
          <w:b/>
          <w:sz w:val="24"/>
          <w:szCs w:val="24"/>
        </w:rPr>
        <w:t>противодействия коррупции Арбитражного суда</w:t>
      </w:r>
    </w:p>
    <w:p w:rsidR="00495FAA" w:rsidRPr="00EF02E4" w:rsidRDefault="008969CE" w:rsidP="00EF02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02E4">
        <w:rPr>
          <w:rFonts w:ascii="Times New Roman" w:hAnsi="Times New Roman" w:cs="Times New Roman"/>
          <w:b/>
          <w:sz w:val="24"/>
          <w:szCs w:val="24"/>
        </w:rPr>
        <w:t>Еврейской автономной области на 20</w:t>
      </w:r>
      <w:r w:rsidR="00C707AA" w:rsidRPr="00EF02E4">
        <w:rPr>
          <w:rFonts w:ascii="Times New Roman" w:hAnsi="Times New Roman" w:cs="Times New Roman"/>
          <w:b/>
          <w:sz w:val="24"/>
          <w:szCs w:val="24"/>
        </w:rPr>
        <w:t>25</w:t>
      </w:r>
      <w:r w:rsidRPr="00EF02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707AA" w:rsidRPr="00EF02E4">
        <w:rPr>
          <w:rFonts w:ascii="Times New Roman" w:hAnsi="Times New Roman" w:cs="Times New Roman"/>
          <w:b/>
          <w:sz w:val="24"/>
          <w:szCs w:val="24"/>
        </w:rPr>
        <w:t>–</w:t>
      </w:r>
      <w:r w:rsidRPr="00EF02E4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C707AA" w:rsidRPr="00EF02E4">
        <w:rPr>
          <w:rFonts w:ascii="Times New Roman" w:hAnsi="Times New Roman" w:cs="Times New Roman"/>
          <w:b/>
          <w:sz w:val="24"/>
          <w:szCs w:val="24"/>
        </w:rPr>
        <w:t xml:space="preserve">28 </w:t>
      </w:r>
      <w:r w:rsidRPr="00EF02E4">
        <w:rPr>
          <w:rFonts w:ascii="Times New Roman" w:hAnsi="Times New Roman" w:cs="Times New Roman"/>
          <w:b/>
          <w:sz w:val="24"/>
          <w:szCs w:val="24"/>
        </w:rPr>
        <w:t>годы</w:t>
      </w:r>
    </w:p>
    <w:p w:rsidR="008969CE" w:rsidRPr="00EF02E4" w:rsidRDefault="008969CE" w:rsidP="00EF02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2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09"/>
        <w:gridCol w:w="15"/>
        <w:gridCol w:w="6155"/>
        <w:gridCol w:w="1985"/>
        <w:gridCol w:w="1843"/>
        <w:gridCol w:w="4289"/>
        <w:gridCol w:w="21"/>
        <w:gridCol w:w="9"/>
      </w:tblGrid>
      <w:tr w:rsidR="00EF02E4" w:rsidRPr="00EF02E4" w:rsidTr="003F422A">
        <w:trPr>
          <w:trHeight w:val="20"/>
          <w:tblHeader/>
        </w:trPr>
        <w:tc>
          <w:tcPr>
            <w:tcW w:w="709" w:type="dxa"/>
            <w:shd w:val="clear" w:color="auto" w:fill="FFFFFF"/>
            <w:vAlign w:val="center"/>
          </w:tcPr>
          <w:p w:rsidR="008969CE" w:rsidRPr="00EF02E4" w:rsidRDefault="008969CE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8969CE" w:rsidRPr="00EF02E4" w:rsidRDefault="008969CE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6170" w:type="dxa"/>
            <w:gridSpan w:val="2"/>
            <w:shd w:val="clear" w:color="auto" w:fill="FFFFFF"/>
            <w:vAlign w:val="center"/>
          </w:tcPr>
          <w:p w:rsidR="008969CE" w:rsidRPr="00EF02E4" w:rsidRDefault="008969CE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Наименование мероприятия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8969CE" w:rsidRPr="00EF02E4" w:rsidRDefault="008969CE" w:rsidP="00350F6E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Ответственные</w:t>
            </w:r>
          </w:p>
          <w:p w:rsidR="008969CE" w:rsidRPr="00EF02E4" w:rsidRDefault="008969CE" w:rsidP="00350F6E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исполнители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8969CE" w:rsidRPr="00EF02E4" w:rsidRDefault="008969CE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Период</w:t>
            </w:r>
          </w:p>
          <w:p w:rsidR="008969CE" w:rsidRPr="00EF02E4" w:rsidRDefault="008969CE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проведения</w:t>
            </w:r>
          </w:p>
          <w:p w:rsidR="008969CE" w:rsidRPr="00EF02E4" w:rsidRDefault="008969CE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мероприятия</w:t>
            </w:r>
          </w:p>
        </w:tc>
        <w:tc>
          <w:tcPr>
            <w:tcW w:w="4319" w:type="dxa"/>
            <w:gridSpan w:val="3"/>
            <w:shd w:val="clear" w:color="auto" w:fill="FFFFFF"/>
            <w:vAlign w:val="center"/>
          </w:tcPr>
          <w:p w:rsidR="008969CE" w:rsidRPr="00EF02E4" w:rsidRDefault="008969CE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Ожидаемый результат</w:t>
            </w:r>
          </w:p>
        </w:tc>
      </w:tr>
      <w:tr w:rsidR="008969CE" w:rsidRPr="00EF02E4" w:rsidTr="00B06F16">
        <w:trPr>
          <w:trHeight w:val="20"/>
        </w:trPr>
        <w:tc>
          <w:tcPr>
            <w:tcW w:w="15026" w:type="dxa"/>
            <w:gridSpan w:val="8"/>
            <w:shd w:val="clear" w:color="auto" w:fill="FFFFFF"/>
          </w:tcPr>
          <w:p w:rsidR="008969CE" w:rsidRPr="00EF02E4" w:rsidRDefault="008969CE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1. Меры по совершенствованию нормативных правовых актов в сфере противодействия коррупции</w:t>
            </w:r>
          </w:p>
          <w:p w:rsidR="008969CE" w:rsidRPr="00EF02E4" w:rsidRDefault="008969CE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в  Арбитражном суде Еврейской автономной области (далее- АС ЕАО)</w:t>
            </w:r>
          </w:p>
        </w:tc>
      </w:tr>
      <w:tr w:rsidR="00EF02E4" w:rsidRPr="00EF02E4" w:rsidTr="003F422A">
        <w:trPr>
          <w:trHeight w:val="20"/>
        </w:trPr>
        <w:tc>
          <w:tcPr>
            <w:tcW w:w="709" w:type="dxa"/>
            <w:shd w:val="clear" w:color="auto" w:fill="FFFFFF"/>
          </w:tcPr>
          <w:p w:rsidR="008969CE" w:rsidRPr="00EF02E4" w:rsidRDefault="008969CE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1.1.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8969CE" w:rsidRPr="00EF02E4" w:rsidRDefault="008969CE" w:rsidP="00EF02E4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Подготовка локальных</w:t>
            </w:r>
            <w:r w:rsidR="00363E0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нормативных 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="00363E0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правовых 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актов АС ЕАО в соответствие с изменениями в законодательстве Ро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сийской Федерации, направленными на реализацию мер по противодействию коррупции</w:t>
            </w:r>
          </w:p>
        </w:tc>
        <w:tc>
          <w:tcPr>
            <w:tcW w:w="1985" w:type="dxa"/>
            <w:shd w:val="clear" w:color="auto" w:fill="FFFFFF"/>
          </w:tcPr>
          <w:p w:rsidR="008969CE" w:rsidRPr="00EF02E4" w:rsidRDefault="008969CE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структурные подразделения ОК,Г</w:t>
            </w:r>
            <w:r w:rsidR="00A04F85"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иД</w:t>
            </w:r>
            <w:r w:rsidR="00A04F85"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(отв.)</w:t>
            </w:r>
          </w:p>
        </w:tc>
        <w:tc>
          <w:tcPr>
            <w:tcW w:w="1843" w:type="dxa"/>
            <w:shd w:val="clear" w:color="auto" w:fill="FFFFFF"/>
          </w:tcPr>
          <w:p w:rsidR="00206EFF" w:rsidRDefault="008969CE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постоянно, </w:t>
            </w:r>
          </w:p>
          <w:p w:rsidR="00206EFF" w:rsidRDefault="008969CE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 течение </w:t>
            </w:r>
          </w:p>
          <w:p w:rsidR="00206EFF" w:rsidRDefault="008969CE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отчетного </w:t>
            </w:r>
          </w:p>
          <w:p w:rsidR="008969CE" w:rsidRPr="00EF02E4" w:rsidRDefault="008969CE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периода</w:t>
            </w:r>
          </w:p>
        </w:tc>
        <w:tc>
          <w:tcPr>
            <w:tcW w:w="4319" w:type="dxa"/>
            <w:gridSpan w:val="3"/>
            <w:shd w:val="clear" w:color="auto" w:fill="FFFFFF"/>
          </w:tcPr>
          <w:p w:rsidR="008969CE" w:rsidRPr="00EF02E4" w:rsidRDefault="008969CE" w:rsidP="00EF02E4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своевременная актуализация л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кальных </w:t>
            </w:r>
            <w:r w:rsidR="00363E0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нормативных правовых 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тов АС ЕАО в связи с изменениями в антикоррупц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онном законодател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ь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стве Российской Федерации с учетом результатов оце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ки коррупц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онных рисков</w:t>
            </w:r>
          </w:p>
        </w:tc>
      </w:tr>
      <w:tr w:rsidR="008969CE" w:rsidRPr="00EF02E4" w:rsidTr="00B06F16">
        <w:trPr>
          <w:trHeight w:val="20"/>
        </w:trPr>
        <w:tc>
          <w:tcPr>
            <w:tcW w:w="15026" w:type="dxa"/>
            <w:gridSpan w:val="8"/>
            <w:shd w:val="clear" w:color="auto" w:fill="FFFFFF"/>
          </w:tcPr>
          <w:p w:rsidR="008969CE" w:rsidRPr="00EF02E4" w:rsidRDefault="008969CE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2. Обеспечение соблюдения федеральными государственными гражданскими служащими </w:t>
            </w:r>
            <w:r w:rsidR="00A04F85" w:rsidRPr="00EF02E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АС ЕАО </w:t>
            </w:r>
            <w:r w:rsidRPr="00EF02E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ограничений, запретов и требов</w:t>
            </w:r>
            <w:r w:rsidRPr="00EF02E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ний к служебному поведению в связи с исполнением ими должностных обязанностей</w:t>
            </w:r>
          </w:p>
        </w:tc>
      </w:tr>
      <w:tr w:rsidR="008969CE" w:rsidRPr="00EF02E4" w:rsidTr="003F422A">
        <w:trPr>
          <w:trHeight w:val="20"/>
        </w:trPr>
        <w:tc>
          <w:tcPr>
            <w:tcW w:w="709" w:type="dxa"/>
            <w:shd w:val="clear" w:color="auto" w:fill="FFFFFF"/>
          </w:tcPr>
          <w:p w:rsidR="008969CE" w:rsidRPr="00EF02E4" w:rsidRDefault="008969CE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2.1.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8969CE" w:rsidRPr="00EF02E4" w:rsidRDefault="008969CE" w:rsidP="00363E08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Обеспечение деятельности аттестационных комиссий, </w:t>
            </w:r>
            <w:r w:rsidR="00363E0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онкурсной комиссии для проведения конкурса на зам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щение вакантной должности государственной гражда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ской службы в </w:t>
            </w:r>
            <w:r w:rsidR="00A04F85"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АС ЕАО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, </w:t>
            </w:r>
            <w:r w:rsidR="00363E0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омиссии по проведению сл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жебных проверок</w:t>
            </w:r>
          </w:p>
        </w:tc>
        <w:tc>
          <w:tcPr>
            <w:tcW w:w="1985" w:type="dxa"/>
            <w:shd w:val="clear" w:color="auto" w:fill="FFFFFF"/>
          </w:tcPr>
          <w:p w:rsidR="008969CE" w:rsidRPr="00EF02E4" w:rsidRDefault="00A04F85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ОК,ГСиД</w:t>
            </w:r>
          </w:p>
        </w:tc>
        <w:tc>
          <w:tcPr>
            <w:tcW w:w="1843" w:type="dxa"/>
            <w:shd w:val="clear" w:color="auto" w:fill="FFFFFF"/>
          </w:tcPr>
          <w:p w:rsidR="00206EFF" w:rsidRDefault="008969CE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постоянно, </w:t>
            </w:r>
          </w:p>
          <w:p w:rsidR="00206EFF" w:rsidRDefault="008969CE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 течение </w:t>
            </w:r>
          </w:p>
          <w:p w:rsidR="00206EFF" w:rsidRDefault="008969CE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отчетного </w:t>
            </w:r>
          </w:p>
          <w:p w:rsidR="008969CE" w:rsidRPr="00EF02E4" w:rsidRDefault="008969CE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периода</w:t>
            </w:r>
          </w:p>
        </w:tc>
        <w:tc>
          <w:tcPr>
            <w:tcW w:w="4319" w:type="dxa"/>
            <w:gridSpan w:val="3"/>
            <w:shd w:val="clear" w:color="auto" w:fill="FFFFFF"/>
          </w:tcPr>
          <w:p w:rsidR="008969CE" w:rsidRPr="00EF02E4" w:rsidRDefault="008969CE" w:rsidP="00350F6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оценка профессиональной служе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б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ной деятельности, профессионального уровня государственных гра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ж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данских служащих, определение их соотве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ствия замещаемым должностям и во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з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можное наличие перспектив для кар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ь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ерного роста осуществляются посре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ством проведения их аттестации 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зданной в указанных целях комиссией.</w:t>
            </w:r>
          </w:p>
          <w:p w:rsidR="008969CE" w:rsidRPr="00EF02E4" w:rsidRDefault="008969CE" w:rsidP="00350F6E">
            <w:pPr>
              <w:widowControl w:val="0"/>
              <w:spacing w:after="0" w:line="240" w:lineRule="auto"/>
              <w:ind w:firstLine="415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При обнаружении проблемных в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просов, возникших в процессе профе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сиональной деятельности, и в целях установления наличия (отсутствия) в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ны ответственных лиц, фактов неи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полнения или ненадлежащего исполн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ния возложенных на государственных гражданских служащих служебных обязанностей 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здаваемыми в каждом конкретном случае комиссиями ос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ществляется проведение служебных проверок.</w:t>
            </w:r>
          </w:p>
          <w:p w:rsidR="008969CE" w:rsidRPr="00EF02E4" w:rsidRDefault="008969CE" w:rsidP="00350F6E">
            <w:pPr>
              <w:widowControl w:val="0"/>
              <w:spacing w:after="0" w:line="240" w:lineRule="auto"/>
              <w:ind w:firstLine="415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 результате работы соответств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ющих комиссий ожидается формиров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ние корпуса высокопр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фессиональных, ответственных,</w:t>
            </w:r>
            <w:r w:rsidR="00350F6E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квалифицированных работников, ориентированных на д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стижение высоких результатов в деле организационного обеспечения де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я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тельн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сти суд</w:t>
            </w:r>
            <w:r w:rsidR="00363E0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</w:p>
        </w:tc>
      </w:tr>
      <w:tr w:rsidR="008969CE" w:rsidRPr="00EF02E4" w:rsidTr="003F422A">
        <w:trPr>
          <w:trHeight w:val="20"/>
        </w:trPr>
        <w:tc>
          <w:tcPr>
            <w:tcW w:w="709" w:type="dxa"/>
            <w:shd w:val="clear" w:color="auto" w:fill="FFFFFF"/>
          </w:tcPr>
          <w:p w:rsidR="008969CE" w:rsidRPr="00EF02E4" w:rsidRDefault="008969CE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2.2.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8969CE" w:rsidRPr="00EF02E4" w:rsidRDefault="00A04F85" w:rsidP="00350F6E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Style w:val="FontStyle17"/>
                <w:sz w:val="24"/>
                <w:szCs w:val="24"/>
              </w:rPr>
              <w:t xml:space="preserve">Участие  в работе Комиссии по соблюдению требований к служебному поведению федеральных государственных гражданских служащих </w:t>
            </w:r>
            <w:r w:rsidRPr="00EF02E4">
              <w:rPr>
                <w:rStyle w:val="FontStyle18"/>
                <w:b w:val="0"/>
                <w:sz w:val="24"/>
                <w:szCs w:val="24"/>
              </w:rPr>
              <w:t>федеральных судов общей юри</w:t>
            </w:r>
            <w:r w:rsidRPr="00EF02E4">
              <w:rPr>
                <w:rStyle w:val="FontStyle18"/>
                <w:b w:val="0"/>
                <w:sz w:val="24"/>
                <w:szCs w:val="24"/>
              </w:rPr>
              <w:t>с</w:t>
            </w:r>
            <w:r w:rsidRPr="00EF02E4">
              <w:rPr>
                <w:rStyle w:val="FontStyle18"/>
                <w:b w:val="0"/>
                <w:sz w:val="24"/>
                <w:szCs w:val="24"/>
              </w:rPr>
              <w:t>дикции Еврейской автономной области, Арбитражного суда Еврейской автономной области и Управления С</w:t>
            </w:r>
            <w:r w:rsidRPr="00EF02E4">
              <w:rPr>
                <w:rStyle w:val="FontStyle18"/>
                <w:b w:val="0"/>
                <w:sz w:val="24"/>
                <w:szCs w:val="24"/>
              </w:rPr>
              <w:t>у</w:t>
            </w:r>
            <w:r w:rsidRPr="00EF02E4">
              <w:rPr>
                <w:rStyle w:val="FontStyle18"/>
                <w:b w:val="0"/>
                <w:sz w:val="24"/>
                <w:szCs w:val="24"/>
              </w:rPr>
              <w:t>дебного департ</w:t>
            </w:r>
            <w:r w:rsidRPr="00EF02E4">
              <w:rPr>
                <w:rStyle w:val="FontStyle18"/>
                <w:b w:val="0"/>
                <w:sz w:val="24"/>
                <w:szCs w:val="24"/>
              </w:rPr>
              <w:t>а</w:t>
            </w:r>
            <w:r w:rsidRPr="00EF02E4">
              <w:rPr>
                <w:rStyle w:val="FontStyle18"/>
                <w:b w:val="0"/>
                <w:sz w:val="24"/>
                <w:szCs w:val="24"/>
              </w:rPr>
              <w:t>мента в Еврейской автономной области</w:t>
            </w:r>
            <w:r w:rsidRPr="00EF02E4">
              <w:rPr>
                <w:rStyle w:val="FontStyle17"/>
                <w:b/>
                <w:sz w:val="24"/>
                <w:szCs w:val="24"/>
              </w:rPr>
              <w:t xml:space="preserve"> </w:t>
            </w:r>
            <w:r w:rsidRPr="00EF02E4">
              <w:rPr>
                <w:rStyle w:val="FontStyle18"/>
                <w:b w:val="0"/>
                <w:sz w:val="24"/>
                <w:szCs w:val="24"/>
              </w:rPr>
              <w:t>и урегулированию конфликта интересов</w:t>
            </w:r>
          </w:p>
        </w:tc>
        <w:tc>
          <w:tcPr>
            <w:tcW w:w="1985" w:type="dxa"/>
            <w:shd w:val="clear" w:color="auto" w:fill="FFFFFF"/>
          </w:tcPr>
          <w:p w:rsidR="008969CE" w:rsidRPr="00EF02E4" w:rsidRDefault="00A04F85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член комиссии</w:t>
            </w:r>
          </w:p>
        </w:tc>
        <w:tc>
          <w:tcPr>
            <w:tcW w:w="1843" w:type="dxa"/>
            <w:shd w:val="clear" w:color="auto" w:fill="FFFFFF"/>
          </w:tcPr>
          <w:p w:rsidR="00206EFF" w:rsidRDefault="008969CE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постоянно, </w:t>
            </w:r>
          </w:p>
          <w:p w:rsidR="00206EFF" w:rsidRDefault="008969CE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 течение </w:t>
            </w:r>
          </w:p>
          <w:p w:rsidR="00206EFF" w:rsidRDefault="008969CE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отчетного </w:t>
            </w:r>
          </w:p>
          <w:p w:rsidR="008969CE" w:rsidRPr="00EF02E4" w:rsidRDefault="008969CE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периода</w:t>
            </w:r>
          </w:p>
        </w:tc>
        <w:tc>
          <w:tcPr>
            <w:tcW w:w="4319" w:type="dxa"/>
            <w:gridSpan w:val="3"/>
            <w:shd w:val="clear" w:color="auto" w:fill="FFFFFF"/>
          </w:tcPr>
          <w:p w:rsidR="008969CE" w:rsidRPr="00EF02E4" w:rsidRDefault="008969CE" w:rsidP="00350F6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 соблюдения федеральн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ы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ми государственными гражда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скими служащими и работниками учреждений ограничений и запр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тов, требований о предотвращении или урегулировании конфликта компании или публично-правовой компании</w:t>
            </w:r>
          </w:p>
        </w:tc>
      </w:tr>
      <w:tr w:rsidR="00EF02E4" w:rsidRPr="00EF02E4" w:rsidTr="003F422A">
        <w:trPr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EF02E4" w:rsidP="00350F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2.3.</w:t>
            </w:r>
          </w:p>
        </w:tc>
        <w:tc>
          <w:tcPr>
            <w:tcW w:w="6170" w:type="dxa"/>
            <w:gridSpan w:val="2"/>
            <w:shd w:val="clear" w:color="auto" w:fill="FFFFFF"/>
            <w:vAlign w:val="bottom"/>
          </w:tcPr>
          <w:p w:rsidR="00EF02E4" w:rsidRPr="00EF02E4" w:rsidRDefault="00EF02E4" w:rsidP="00350F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Осуществление контроля за исполнением федеральными гос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у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дарственными гражданскими служащими</w:t>
            </w:r>
            <w:r w:rsidR="00704AF0">
              <w:rPr>
                <w:rStyle w:val="2"/>
                <w:rFonts w:eastAsiaTheme="minorHAnsi"/>
                <w:sz w:val="24"/>
                <w:szCs w:val="24"/>
              </w:rPr>
              <w:t xml:space="preserve"> АС ЕАО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 обо всех случаях обращения к ним каких-либо лиц в ц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лях склонения их к совершению коррупционных прав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нарушений</w:t>
            </w:r>
          </w:p>
        </w:tc>
        <w:tc>
          <w:tcPr>
            <w:tcW w:w="1985" w:type="dxa"/>
            <w:shd w:val="clear" w:color="auto" w:fill="FFFFFF"/>
          </w:tcPr>
          <w:p w:rsidR="00704AF0" w:rsidRPr="00EF02E4" w:rsidRDefault="00704AF0" w:rsidP="00350F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ОК, Г</w:t>
            </w:r>
            <w:r w:rsidR="008C7AD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иД (отв.)</w:t>
            </w:r>
          </w:p>
        </w:tc>
        <w:tc>
          <w:tcPr>
            <w:tcW w:w="1843" w:type="dxa"/>
            <w:shd w:val="clear" w:color="auto" w:fill="FFFFFF"/>
          </w:tcPr>
          <w:p w:rsidR="00704AF0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постоянно, </w:t>
            </w:r>
          </w:p>
          <w:p w:rsidR="00206EFF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в течение </w:t>
            </w:r>
          </w:p>
          <w:p w:rsidR="00206EFF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отчетного</w:t>
            </w:r>
          </w:p>
          <w:p w:rsidR="00EF02E4" w:rsidRPr="00EF02E4" w:rsidRDefault="00EF02E4" w:rsidP="00EF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 периода</w:t>
            </w:r>
          </w:p>
        </w:tc>
        <w:tc>
          <w:tcPr>
            <w:tcW w:w="4319" w:type="dxa"/>
            <w:gridSpan w:val="3"/>
            <w:shd w:val="clear" w:color="auto" w:fill="FFFFFF"/>
          </w:tcPr>
          <w:p w:rsidR="00EF02E4" w:rsidRPr="00EF02E4" w:rsidRDefault="00EF02E4" w:rsidP="00350F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исполнение федеральными госуда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ственными гражданскими служ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щими обязанностей, установленных в целях противодействия коррупции. Реализ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ция принципа неотвратимости отве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т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ственности за совершение коррупцио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ных правонар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у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шений</w:t>
            </w:r>
          </w:p>
        </w:tc>
      </w:tr>
      <w:tr w:rsidR="00EF02E4" w:rsidRPr="00EF02E4" w:rsidTr="003F422A">
        <w:trPr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EF02E4" w:rsidP="00350F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2.4.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EF02E4" w:rsidP="00350F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Осуществление контроля за исполнением федеральными государственными гражданскими служащими обязанн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сти по уведомлению представителя нанимателя о намер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нии выполнять иную оплачиваемую работу</w:t>
            </w:r>
          </w:p>
        </w:tc>
        <w:tc>
          <w:tcPr>
            <w:tcW w:w="1985" w:type="dxa"/>
            <w:shd w:val="clear" w:color="auto" w:fill="FFFFFF"/>
          </w:tcPr>
          <w:p w:rsidR="00EF02E4" w:rsidRPr="00EF02E4" w:rsidRDefault="008C7AD9" w:rsidP="008C7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ОК,ГСиД (отв.)</w:t>
            </w:r>
          </w:p>
        </w:tc>
        <w:tc>
          <w:tcPr>
            <w:tcW w:w="1843" w:type="dxa"/>
            <w:shd w:val="clear" w:color="auto" w:fill="FFFFFF"/>
          </w:tcPr>
          <w:p w:rsidR="00206EFF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постоянно, </w:t>
            </w:r>
          </w:p>
          <w:p w:rsidR="00206EFF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в течение </w:t>
            </w:r>
          </w:p>
          <w:p w:rsidR="00206EFF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отчетного </w:t>
            </w:r>
          </w:p>
          <w:p w:rsidR="00EF02E4" w:rsidRPr="00EF02E4" w:rsidRDefault="00EF02E4" w:rsidP="00EF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периода</w:t>
            </w:r>
          </w:p>
        </w:tc>
        <w:tc>
          <w:tcPr>
            <w:tcW w:w="4319" w:type="dxa"/>
            <w:gridSpan w:val="3"/>
            <w:shd w:val="clear" w:color="auto" w:fill="FFFFFF"/>
          </w:tcPr>
          <w:p w:rsidR="00EF02E4" w:rsidRPr="00EF02E4" w:rsidRDefault="00EF02E4" w:rsidP="00350F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выявление случаев несоблюдения ф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деральными государственными гра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ж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данскими служащими обяза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ности по уведомлению представителя нанимат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lastRenderedPageBreak/>
              <w:t>ля о намерении выполнять иную опл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чиваемую работу, а также признаков наличия конфликта интересов</w:t>
            </w:r>
          </w:p>
        </w:tc>
      </w:tr>
      <w:tr w:rsidR="00EF02E4" w:rsidRPr="00EF02E4" w:rsidTr="003F422A">
        <w:trPr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EF02E4" w:rsidP="00350F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EF02E4" w:rsidP="00350F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Осуществление контроля за исполнением федеральными государственными гражданскими служащими обязанн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сти по уведомлению представителя нанимателя о возни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к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новении конфликта интересов или о возможности его возникновения</w:t>
            </w:r>
          </w:p>
        </w:tc>
        <w:tc>
          <w:tcPr>
            <w:tcW w:w="1985" w:type="dxa"/>
            <w:shd w:val="clear" w:color="auto" w:fill="FFFFFF"/>
          </w:tcPr>
          <w:p w:rsidR="00EF02E4" w:rsidRPr="00EF02E4" w:rsidRDefault="008C7AD9" w:rsidP="008C7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ОК,ГСиД (отв.)</w:t>
            </w:r>
          </w:p>
        </w:tc>
        <w:tc>
          <w:tcPr>
            <w:tcW w:w="1843" w:type="dxa"/>
            <w:shd w:val="clear" w:color="auto" w:fill="FFFFFF"/>
          </w:tcPr>
          <w:p w:rsidR="00206EFF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постоянно </w:t>
            </w:r>
          </w:p>
          <w:p w:rsidR="00206EFF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в течение </w:t>
            </w:r>
          </w:p>
          <w:p w:rsidR="00206EFF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отчетного </w:t>
            </w:r>
          </w:p>
          <w:p w:rsidR="00EF02E4" w:rsidRPr="00EF02E4" w:rsidRDefault="00EF02E4" w:rsidP="00EF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периода</w:t>
            </w:r>
          </w:p>
        </w:tc>
        <w:tc>
          <w:tcPr>
            <w:tcW w:w="4319" w:type="dxa"/>
            <w:gridSpan w:val="3"/>
            <w:shd w:val="clear" w:color="auto" w:fill="FFFFFF"/>
            <w:vAlign w:val="bottom"/>
          </w:tcPr>
          <w:p w:rsidR="00EF02E4" w:rsidRPr="00EF02E4" w:rsidRDefault="00EF02E4" w:rsidP="00350F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обеспечение условий для исполн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ния обязанности по уведомлению предст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вителя нанимателя о во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з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никновении конфликта интересов или о возможн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сти его возникнов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ния</w:t>
            </w:r>
          </w:p>
        </w:tc>
      </w:tr>
      <w:tr w:rsidR="00EF02E4" w:rsidRPr="00EF02E4" w:rsidTr="003F422A">
        <w:trPr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EF02E4" w:rsidP="00350F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2.6.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EF02E4" w:rsidP="00350F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Осуществление контроля за исполнением федеральными государственными гражданскими служащими обязанн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сти по п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лучению разрешения представителя нанимателя на участие на безвозмездной основе в управлении неко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м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мерческими орган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и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зациями</w:t>
            </w:r>
          </w:p>
        </w:tc>
        <w:tc>
          <w:tcPr>
            <w:tcW w:w="1985" w:type="dxa"/>
            <w:shd w:val="clear" w:color="auto" w:fill="FFFFFF"/>
          </w:tcPr>
          <w:p w:rsidR="008C7AD9" w:rsidRPr="00EF02E4" w:rsidRDefault="008C7AD9" w:rsidP="008C7A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ОК,ГСиД (отв.)</w:t>
            </w:r>
          </w:p>
        </w:tc>
        <w:tc>
          <w:tcPr>
            <w:tcW w:w="1843" w:type="dxa"/>
            <w:shd w:val="clear" w:color="auto" w:fill="FFFFFF"/>
          </w:tcPr>
          <w:p w:rsidR="00206EFF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постоянно </w:t>
            </w:r>
          </w:p>
          <w:p w:rsidR="00206EFF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в течение </w:t>
            </w:r>
          </w:p>
          <w:p w:rsidR="00206EFF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отчетного </w:t>
            </w:r>
          </w:p>
          <w:p w:rsidR="00EF02E4" w:rsidRPr="00EF02E4" w:rsidRDefault="00EF02E4" w:rsidP="00EF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периода</w:t>
            </w:r>
          </w:p>
        </w:tc>
        <w:tc>
          <w:tcPr>
            <w:tcW w:w="4319" w:type="dxa"/>
            <w:gridSpan w:val="3"/>
            <w:shd w:val="clear" w:color="auto" w:fill="FFFFFF"/>
            <w:vAlign w:val="bottom"/>
          </w:tcPr>
          <w:p w:rsidR="00EF02E4" w:rsidRPr="00EF02E4" w:rsidRDefault="00EF02E4" w:rsidP="00350F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выявление случаев несоблюдения ф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деральными государственными гра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ж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данскими служащими обяза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ности по получению разрешения представителя нанимателя на участие на безвозмез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д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ной основе в управлении некоммерч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скими орг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низациями</w:t>
            </w:r>
          </w:p>
        </w:tc>
      </w:tr>
      <w:tr w:rsidR="00EF02E4" w:rsidRPr="00EF02E4" w:rsidTr="003F422A">
        <w:trPr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EF02E4" w:rsidP="00350F6E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2.7.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EF02E4" w:rsidP="00350F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Осуществление контроля за исполнением постановления Пр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вительства Российской Федерации от 5 октября 2020 г. № 1602 «Положение о порядке участия федерального государственного гражданского служащего на безво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з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мездной основе в управлении коммерческой организац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и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ей, являющейся организацией государственной корпор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ции, государственной компании или публичноправовой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публичноправовой ко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м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пании, в качестве члена коллегиального органа управл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ния этой организации»</w:t>
            </w:r>
          </w:p>
        </w:tc>
        <w:tc>
          <w:tcPr>
            <w:tcW w:w="1985" w:type="dxa"/>
            <w:shd w:val="clear" w:color="auto" w:fill="FFFFFF"/>
          </w:tcPr>
          <w:p w:rsidR="008C7AD9" w:rsidRPr="00EF02E4" w:rsidRDefault="008C7AD9" w:rsidP="00EF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ОК,ГсиД (отв.)</w:t>
            </w:r>
          </w:p>
        </w:tc>
        <w:tc>
          <w:tcPr>
            <w:tcW w:w="1843" w:type="dxa"/>
            <w:shd w:val="clear" w:color="auto" w:fill="FFFFFF"/>
          </w:tcPr>
          <w:p w:rsidR="00206EFF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постоянно </w:t>
            </w:r>
          </w:p>
          <w:p w:rsidR="00206EFF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в течение </w:t>
            </w:r>
          </w:p>
          <w:p w:rsidR="00206EFF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отчетного </w:t>
            </w:r>
          </w:p>
          <w:p w:rsidR="00EF02E4" w:rsidRPr="00EF02E4" w:rsidRDefault="00EF02E4" w:rsidP="00EF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периода</w:t>
            </w:r>
          </w:p>
        </w:tc>
        <w:tc>
          <w:tcPr>
            <w:tcW w:w="4319" w:type="dxa"/>
            <w:gridSpan w:val="3"/>
            <w:shd w:val="clear" w:color="auto" w:fill="FFFFFF"/>
            <w:vAlign w:val="bottom"/>
          </w:tcPr>
          <w:p w:rsidR="00EF02E4" w:rsidRPr="00EF02E4" w:rsidRDefault="00EF02E4" w:rsidP="00350F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выявление случаев несоблюдения ф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деральными государственными гра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ж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данскими служащими порядка участия федерального государственного гра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ж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данского служащего на безвозмездной основе в управлении коммерческой 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ганизацией, являющейся организацией государственной корпорации, госуда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ственной компании или публично-правовой компании, более 50 пр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центов акций (долей) которой находится в со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б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ственности государственной корпор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ции, госуда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ственной компании или публично-правовой компании, в кач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стве члена коллегиального органа управл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ния этой организации</w:t>
            </w:r>
          </w:p>
        </w:tc>
      </w:tr>
      <w:tr w:rsidR="00EF02E4" w:rsidRPr="00EF02E4" w:rsidTr="003F422A">
        <w:trPr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EF02E4" w:rsidP="00350F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2.8.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EF02E4" w:rsidP="00350F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Реализация постановления Правительства Российской Федерации от 5 марта 2018 г. № 228 «О реестре лиц, ув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lastRenderedPageBreak/>
              <w:t>ленных в связи с утратой доверия»</w:t>
            </w:r>
          </w:p>
        </w:tc>
        <w:tc>
          <w:tcPr>
            <w:tcW w:w="1985" w:type="dxa"/>
            <w:shd w:val="clear" w:color="auto" w:fill="FFFFFF"/>
          </w:tcPr>
          <w:p w:rsidR="00EF02E4" w:rsidRPr="00EF02E4" w:rsidRDefault="008C7AD9" w:rsidP="00EF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ОК,ГсиД (отв.)</w:t>
            </w:r>
          </w:p>
        </w:tc>
        <w:tc>
          <w:tcPr>
            <w:tcW w:w="1843" w:type="dxa"/>
            <w:shd w:val="clear" w:color="auto" w:fill="FFFFFF"/>
          </w:tcPr>
          <w:p w:rsidR="00206EFF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постоянно </w:t>
            </w:r>
          </w:p>
          <w:p w:rsidR="00206EFF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в течение </w:t>
            </w:r>
          </w:p>
          <w:p w:rsidR="00206EFF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lastRenderedPageBreak/>
              <w:t xml:space="preserve">отчетного </w:t>
            </w:r>
          </w:p>
          <w:p w:rsidR="00EF02E4" w:rsidRPr="00EF02E4" w:rsidRDefault="00EF02E4" w:rsidP="00EF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периода</w:t>
            </w:r>
          </w:p>
        </w:tc>
        <w:tc>
          <w:tcPr>
            <w:tcW w:w="4319" w:type="dxa"/>
            <w:gridSpan w:val="3"/>
            <w:shd w:val="clear" w:color="auto" w:fill="FFFFFF"/>
            <w:vAlign w:val="bottom"/>
          </w:tcPr>
          <w:p w:rsidR="00EF02E4" w:rsidRPr="00EF02E4" w:rsidRDefault="00EF02E4" w:rsidP="00350F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lastRenderedPageBreak/>
              <w:t>учет сведений об увольнении (о пр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кращении полномочий) лиц в связи с 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lastRenderedPageBreak/>
              <w:t>утратой доверия за совершение корру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п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ционного правонаруш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ния</w:t>
            </w:r>
          </w:p>
        </w:tc>
      </w:tr>
      <w:tr w:rsidR="00EF02E4" w:rsidRPr="00EF02E4" w:rsidTr="003F422A">
        <w:trPr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EF02E4" w:rsidP="00350F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lastRenderedPageBreak/>
              <w:t>2.9.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EF02E4" w:rsidP="00350F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Сбор сведений об адресах сайтов и (или) страниц сайтов в информационно-телекоммуникационной сети «Инте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нет», на которых гражданами, претендующими на зам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щение должностей федеральной государственной гра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ж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данской службы в </w:t>
            </w:r>
            <w:r w:rsidR="008C7AD9">
              <w:rPr>
                <w:rStyle w:val="2"/>
                <w:rFonts w:eastAsiaTheme="minorHAnsi"/>
                <w:sz w:val="24"/>
                <w:szCs w:val="24"/>
              </w:rPr>
              <w:t>АС ЕАО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, и федеральными госуда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ственными гражданскими сл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у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жащими, замещающими должности федеральной госуда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ственной гражданской службы в </w:t>
            </w:r>
            <w:r w:rsidR="008C7AD9">
              <w:rPr>
                <w:rStyle w:val="2"/>
                <w:rFonts w:eastAsiaTheme="minorHAnsi"/>
                <w:sz w:val="24"/>
                <w:szCs w:val="24"/>
              </w:rPr>
              <w:t>АС ЕАО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, размещались общедоступная инфо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мация, а также данные, позволяющие их идентифицир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вать</w:t>
            </w:r>
          </w:p>
        </w:tc>
        <w:tc>
          <w:tcPr>
            <w:tcW w:w="1985" w:type="dxa"/>
            <w:shd w:val="clear" w:color="auto" w:fill="FFFFFF"/>
          </w:tcPr>
          <w:p w:rsidR="00EF02E4" w:rsidRPr="00EF02E4" w:rsidRDefault="008C7AD9" w:rsidP="00EF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ОК,ГсиД (отв.)</w:t>
            </w:r>
          </w:p>
        </w:tc>
        <w:tc>
          <w:tcPr>
            <w:tcW w:w="1843" w:type="dxa"/>
            <w:shd w:val="clear" w:color="auto" w:fill="FFFFFF"/>
            <w:vAlign w:val="bottom"/>
          </w:tcPr>
          <w:p w:rsidR="00206EFF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в отношении граждан, пр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тенду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ю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щих на замещение должностей </w:t>
            </w:r>
            <w:r w:rsidR="00206EFF">
              <w:rPr>
                <w:rStyle w:val="2"/>
                <w:rFonts w:eastAsiaTheme="minorHAnsi"/>
                <w:sz w:val="24"/>
                <w:szCs w:val="24"/>
              </w:rPr>
              <w:t>–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 </w:t>
            </w:r>
          </w:p>
          <w:p w:rsidR="00206EFF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по мере </w:t>
            </w:r>
          </w:p>
          <w:p w:rsidR="00EF02E4" w:rsidRPr="00EF02E4" w:rsidRDefault="00EF02E4" w:rsidP="00EF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необходимости; в отношении государстве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ных сл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у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жащих- ежегодно до 1 апреля</w:t>
            </w:r>
          </w:p>
        </w:tc>
        <w:tc>
          <w:tcPr>
            <w:tcW w:w="4319" w:type="dxa"/>
            <w:gridSpan w:val="3"/>
            <w:shd w:val="clear" w:color="auto" w:fill="FFFFFF"/>
          </w:tcPr>
          <w:p w:rsidR="00EF02E4" w:rsidRPr="00EF02E4" w:rsidRDefault="00EF02E4" w:rsidP="00350F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выявление случаев несоблюдения тр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бований законодательства о госуда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ственной гражданской службе Росси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й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ской Федерации в части, к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сающейся непредставления сведений в срок, уст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новленный законодательством Росси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й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ской Федерации</w:t>
            </w:r>
          </w:p>
        </w:tc>
      </w:tr>
      <w:tr w:rsidR="00EF02E4" w:rsidRPr="00EF02E4" w:rsidTr="003F422A">
        <w:trPr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EF02E4" w:rsidP="00350F6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2.10.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EF02E4" w:rsidP="00350F6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Сбор сведений о доходах, расходах, об имуществе и об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я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зательствах имущественного характера федеральных го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с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уда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ственных гражданских служащих</w:t>
            </w:r>
            <w:r w:rsidR="008C7AD9">
              <w:rPr>
                <w:rStyle w:val="2"/>
                <w:rFonts w:eastAsiaTheme="minorHAnsi"/>
                <w:sz w:val="24"/>
                <w:szCs w:val="24"/>
              </w:rPr>
              <w:t>, судей АС ЕАО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, а также их супруг (супругов) и несовершеннолетних детей за отчетные периоды</w:t>
            </w:r>
          </w:p>
        </w:tc>
        <w:tc>
          <w:tcPr>
            <w:tcW w:w="1985" w:type="dxa"/>
            <w:shd w:val="clear" w:color="auto" w:fill="FFFFFF"/>
          </w:tcPr>
          <w:p w:rsidR="0038258D" w:rsidRPr="00EF02E4" w:rsidRDefault="0038258D" w:rsidP="00EF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ОК,ГсиД (отв.)</w:t>
            </w:r>
          </w:p>
        </w:tc>
        <w:tc>
          <w:tcPr>
            <w:tcW w:w="1843" w:type="dxa"/>
            <w:shd w:val="clear" w:color="auto" w:fill="FFFFFF"/>
          </w:tcPr>
          <w:p w:rsidR="00206EFF" w:rsidRDefault="00EF02E4" w:rsidP="00EF02E4">
            <w:pPr>
              <w:spacing w:after="0" w:line="240" w:lineRule="auto"/>
              <w:jc w:val="center"/>
              <w:rPr>
                <w:rStyle w:val="2"/>
                <w:rFonts w:eastAsiaTheme="minorHAnsi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 xml:space="preserve">ежегодно </w:t>
            </w:r>
          </w:p>
          <w:p w:rsidR="00EF02E4" w:rsidRPr="00EF02E4" w:rsidRDefault="00EF02E4" w:rsidP="00EF02E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до 30 апреля вкл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ю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чительно</w:t>
            </w:r>
          </w:p>
        </w:tc>
        <w:tc>
          <w:tcPr>
            <w:tcW w:w="4319" w:type="dxa"/>
            <w:gridSpan w:val="3"/>
            <w:shd w:val="clear" w:color="auto" w:fill="FFFFFF"/>
            <w:vAlign w:val="bottom"/>
          </w:tcPr>
          <w:p w:rsidR="00EF02E4" w:rsidRPr="00EF02E4" w:rsidRDefault="00EF02E4" w:rsidP="00EF02E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02E4">
              <w:rPr>
                <w:rStyle w:val="2"/>
                <w:rFonts w:eastAsiaTheme="minorHAnsi"/>
                <w:sz w:val="24"/>
                <w:szCs w:val="24"/>
              </w:rPr>
              <w:t>выявление признаков нарушения норм законодательства Российской Федер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а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ции о противодействии ко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р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рупции в части, касающейся выя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в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ления случаев непредставления св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е</w:t>
            </w:r>
            <w:r w:rsidRPr="00EF02E4">
              <w:rPr>
                <w:rStyle w:val="2"/>
                <w:rFonts w:eastAsiaTheme="minorHAnsi"/>
                <w:sz w:val="24"/>
                <w:szCs w:val="24"/>
              </w:rPr>
              <w:t>дений о доходах или представления с нарушением срока</w:t>
            </w:r>
          </w:p>
        </w:tc>
      </w:tr>
      <w:tr w:rsidR="00EF02E4" w:rsidRPr="00EF02E4" w:rsidTr="003F422A">
        <w:trPr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2.11.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Подготовка и размещение в соответствии с требованиями Ук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за Президента Российской Федерации от 8 июля 2013 г. № 613 «Вопросы противодействия коррупции» на оф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циальном са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й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те АС ЕАО сведений о доходах, расходах, об имуществе и обязательствах имущественного характ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 федеральных гос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дарственных гражданских служащих , судей АС ЕАО, а также их супруг (супругов) и несове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шеннолетних детей за отчетные периоды</w:t>
            </w:r>
          </w:p>
        </w:tc>
        <w:tc>
          <w:tcPr>
            <w:tcW w:w="1985" w:type="dxa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ОК, ГСиД(отв.)</w:t>
            </w:r>
          </w:p>
          <w:p w:rsidR="00EF02E4" w:rsidRPr="00EF02E4" w:rsidRDefault="00EF02E4" w:rsidP="00206EFF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ОФХОиИ(отв.)</w:t>
            </w:r>
          </w:p>
        </w:tc>
        <w:tc>
          <w:tcPr>
            <w:tcW w:w="1843" w:type="dxa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 срок, не пр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вышающий 14 раб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чих дней со дня истечения</w:t>
            </w:r>
          </w:p>
          <w:p w:rsidR="00EF02E4" w:rsidRPr="00EF02E4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срока,</w:t>
            </w:r>
          </w:p>
          <w:p w:rsidR="00EF02E4" w:rsidRPr="00EF02E4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установленного для их подачи</w:t>
            </w:r>
          </w:p>
        </w:tc>
        <w:tc>
          <w:tcPr>
            <w:tcW w:w="4319" w:type="dxa"/>
            <w:gridSpan w:val="3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 открытости и досту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ности информации о соблюдении федерал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ь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ными государственными гражданскими служащим законодательства Росси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й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ской Федерации о противодействии коррупции</w:t>
            </w:r>
          </w:p>
        </w:tc>
      </w:tr>
      <w:tr w:rsidR="00EF02E4" w:rsidRPr="00EF02E4" w:rsidTr="003F422A">
        <w:trPr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2.12.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Обобщение сведений о доходах, расходах, об имуществе и обязательствах имущественного характера федеральных гос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дарственных гражданских служащих, судей АС ЕАО, а также их супруг (супругов) и несовершеннолетних д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тей за отчетные периоды</w:t>
            </w:r>
          </w:p>
        </w:tc>
        <w:tc>
          <w:tcPr>
            <w:tcW w:w="1985" w:type="dxa"/>
            <w:shd w:val="clear" w:color="auto" w:fill="FFFFFF"/>
          </w:tcPr>
          <w:p w:rsidR="00EF02E4" w:rsidRPr="00EF02E4" w:rsidRDefault="00EF02E4" w:rsidP="00206EFF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ОК, ГСиД(отв.)</w:t>
            </w:r>
          </w:p>
        </w:tc>
        <w:tc>
          <w:tcPr>
            <w:tcW w:w="1843" w:type="dxa"/>
            <w:shd w:val="clear" w:color="auto" w:fill="FFFFFF"/>
          </w:tcPr>
          <w:p w:rsidR="00206EFF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ежегодно </w:t>
            </w:r>
          </w:p>
          <w:p w:rsidR="00EF02E4" w:rsidRPr="00EF02E4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до 30 июня</w:t>
            </w:r>
          </w:p>
        </w:tc>
        <w:tc>
          <w:tcPr>
            <w:tcW w:w="4319" w:type="dxa"/>
            <w:gridSpan w:val="3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выявление признаков нарушения зак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нодательства Российской Фед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рации о противодействии коррупции в части, касающейся выявления случаев непре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ставления сведений о доходах</w:t>
            </w:r>
          </w:p>
        </w:tc>
      </w:tr>
      <w:tr w:rsidR="00EF02E4" w:rsidRPr="00EF02E4" w:rsidTr="003F422A">
        <w:trPr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2.1</w:t>
            </w:r>
            <w:r w:rsidR="00E206EB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3</w:t>
            </w:r>
            <w:r w:rsidRPr="00EF02E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Осуществление проверки достоверности и полноты св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дений о доходах, об имуществе и обязательствах имущ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ственного характера, представляемых гражданами, пр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тендующими на замещение должностей федеральной го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ударственной гражданской службы, федеральными гос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дарственными гражда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скими служащими АС ЕАО</w:t>
            </w:r>
          </w:p>
        </w:tc>
        <w:tc>
          <w:tcPr>
            <w:tcW w:w="1985" w:type="dxa"/>
            <w:shd w:val="clear" w:color="auto" w:fill="FFFFFF"/>
          </w:tcPr>
          <w:p w:rsidR="00EF02E4" w:rsidRPr="00EF02E4" w:rsidRDefault="00EF02E4" w:rsidP="00206EFF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ОК, ГСиД(отв.)</w:t>
            </w:r>
          </w:p>
        </w:tc>
        <w:tc>
          <w:tcPr>
            <w:tcW w:w="1843" w:type="dxa"/>
            <w:shd w:val="clear" w:color="auto" w:fill="FFFFFF"/>
          </w:tcPr>
          <w:p w:rsidR="00206EFF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 течение </w:t>
            </w:r>
          </w:p>
          <w:p w:rsidR="00206EFF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отчетного </w:t>
            </w:r>
          </w:p>
          <w:p w:rsidR="00206EFF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периода, </w:t>
            </w:r>
          </w:p>
          <w:p w:rsidR="00EF02E4" w:rsidRPr="00EF02E4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 мере</w:t>
            </w:r>
          </w:p>
          <w:p w:rsidR="00EF02E4" w:rsidRPr="00EF02E4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необходимости</w:t>
            </w:r>
          </w:p>
        </w:tc>
        <w:tc>
          <w:tcPr>
            <w:tcW w:w="4319" w:type="dxa"/>
            <w:gridSpan w:val="3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установление фактов нарушения зак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нодательства Российской Федер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ции о противодействии коррупции</w:t>
            </w:r>
          </w:p>
        </w:tc>
      </w:tr>
      <w:tr w:rsidR="00EF02E4" w:rsidRPr="00EF02E4" w:rsidTr="003F422A">
        <w:trPr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2.1</w:t>
            </w:r>
            <w:r w:rsidR="00E206EB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4</w:t>
            </w:r>
            <w:r w:rsidRPr="00EF02E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Осуществление контроля за соответствием расходов ф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деральных государственных гражданских служащих, 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дей АС ЕАО, а также их супруг (супругов) и несоверше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нолетних д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тей их доходам</w:t>
            </w:r>
          </w:p>
        </w:tc>
        <w:tc>
          <w:tcPr>
            <w:tcW w:w="1985" w:type="dxa"/>
            <w:shd w:val="clear" w:color="auto" w:fill="FFFFFF"/>
          </w:tcPr>
          <w:p w:rsidR="00EF02E4" w:rsidRPr="00EF02E4" w:rsidRDefault="00EF02E4" w:rsidP="00206EFF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ОК, ГСиД(отв.)</w:t>
            </w:r>
          </w:p>
        </w:tc>
        <w:tc>
          <w:tcPr>
            <w:tcW w:w="1843" w:type="dxa"/>
            <w:shd w:val="clear" w:color="auto" w:fill="FFFFFF"/>
          </w:tcPr>
          <w:p w:rsidR="00206EFF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 течение </w:t>
            </w:r>
          </w:p>
          <w:p w:rsidR="00EF02E4" w:rsidRPr="00EF02E4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отчетного п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риода, по мере необход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мости</w:t>
            </w:r>
          </w:p>
        </w:tc>
        <w:tc>
          <w:tcPr>
            <w:tcW w:w="4319" w:type="dxa"/>
            <w:gridSpan w:val="3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установление фактов нарушения зак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нодательства Российской Федер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ции о противодействии коррупции</w:t>
            </w:r>
          </w:p>
        </w:tc>
      </w:tr>
      <w:tr w:rsidR="00EF02E4" w:rsidRPr="00EF02E4" w:rsidTr="003F422A">
        <w:trPr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2.1</w:t>
            </w:r>
            <w:r w:rsidR="00E206EB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5</w:t>
            </w:r>
            <w:r w:rsidRPr="00EF02E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Контроль за соблюдением федеральными государстве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ными гражданскими служащими запрета на занятие предприним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тельской деятельностью лично или через доверенных лиц</w:t>
            </w:r>
          </w:p>
        </w:tc>
        <w:tc>
          <w:tcPr>
            <w:tcW w:w="1985" w:type="dxa"/>
            <w:shd w:val="clear" w:color="auto" w:fill="FFFFFF"/>
          </w:tcPr>
          <w:p w:rsidR="00EF02E4" w:rsidRPr="00EF02E4" w:rsidRDefault="00EF02E4" w:rsidP="00206EFF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ОК, ГСиД(отв.)</w:t>
            </w:r>
          </w:p>
        </w:tc>
        <w:tc>
          <w:tcPr>
            <w:tcW w:w="1843" w:type="dxa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</w:tc>
        <w:tc>
          <w:tcPr>
            <w:tcW w:w="4319" w:type="dxa"/>
            <w:gridSpan w:val="3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выявление несоблюдения запретов, ограничений и требований, установле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ных антикоррупционным законодател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ь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ством Российской Федер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ции</w:t>
            </w:r>
          </w:p>
        </w:tc>
      </w:tr>
      <w:tr w:rsidR="00EF02E4" w:rsidRPr="00EF02E4" w:rsidTr="003F422A">
        <w:trPr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2.1</w:t>
            </w:r>
            <w:r w:rsidR="00E206EB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6</w:t>
            </w:r>
            <w:r w:rsidRPr="00EF02E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Проведение анализа сведений об адресах сайтов и (или) стр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ниц сайтов в информационно-телекоммуникационной сети «Интернет», на которых гражданами, претендующими на з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мещение должностей федеральной государственной гражда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ской службы в АС ЕАО, и федеральными государственными гражданскими служащими, замещающими должности федеральной го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ударственной гражданской службы в АС ЕАО, размещ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лись общедоступная информация, а также данные, позв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ляющие их идентифицировать</w:t>
            </w:r>
          </w:p>
        </w:tc>
        <w:tc>
          <w:tcPr>
            <w:tcW w:w="1985" w:type="dxa"/>
            <w:shd w:val="clear" w:color="auto" w:fill="FFFFFF"/>
          </w:tcPr>
          <w:p w:rsidR="00EF02E4" w:rsidRPr="00EF02E4" w:rsidRDefault="00EF02E4" w:rsidP="00206EFF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ОК, ГСиД</w:t>
            </w:r>
          </w:p>
        </w:tc>
        <w:tc>
          <w:tcPr>
            <w:tcW w:w="1843" w:type="dxa"/>
            <w:shd w:val="clear" w:color="auto" w:fill="FFFFFF"/>
          </w:tcPr>
          <w:p w:rsidR="00206EFF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 течение </w:t>
            </w:r>
          </w:p>
          <w:p w:rsidR="00206EFF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отчетного </w:t>
            </w:r>
          </w:p>
          <w:p w:rsidR="00206EFF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периода, </w:t>
            </w:r>
          </w:p>
          <w:p w:rsidR="00EF02E4" w:rsidRPr="00EF02E4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 мере</w:t>
            </w:r>
          </w:p>
          <w:p w:rsidR="00EF02E4" w:rsidRPr="00EF02E4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необходимости</w:t>
            </w:r>
          </w:p>
        </w:tc>
        <w:tc>
          <w:tcPr>
            <w:tcW w:w="4319" w:type="dxa"/>
            <w:gridSpan w:val="3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выявление признаков несоблюдения принципов служебного поведения, п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ступков, порочащих честь и достои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ство федеральных государственных гражданских служащих, а также ко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фликтных ситуаций, способных нан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сти ущерб их репутации или авторитету государственных органов</w:t>
            </w:r>
          </w:p>
        </w:tc>
      </w:tr>
      <w:tr w:rsidR="00EF02E4" w:rsidRPr="00EF02E4" w:rsidTr="003F422A">
        <w:trPr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2.</w:t>
            </w:r>
            <w:r w:rsidR="0038258D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  <w:r w:rsidR="00E206EB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7</w:t>
            </w:r>
            <w:r w:rsidRPr="00EF02E4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 принятия мер по повышению эффективн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сти кадровой работы в части, касающейся ведения ли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ч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ных дел гражданских служащих, в том числе контроля за актуализацией сведений, содержащихся в анкетах, пре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ставляемых при поступлении на федеральную госуда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ственную гражданскую службу, об их родственниках и свойственниках</w:t>
            </w:r>
          </w:p>
        </w:tc>
        <w:tc>
          <w:tcPr>
            <w:tcW w:w="1985" w:type="dxa"/>
            <w:shd w:val="clear" w:color="auto" w:fill="FFFFFF"/>
          </w:tcPr>
          <w:p w:rsidR="00EF02E4" w:rsidRPr="00EF02E4" w:rsidRDefault="00EF02E4" w:rsidP="00206EFF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ОК, ГСиД</w:t>
            </w:r>
          </w:p>
        </w:tc>
        <w:tc>
          <w:tcPr>
            <w:tcW w:w="1843" w:type="dxa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</w:tc>
        <w:tc>
          <w:tcPr>
            <w:tcW w:w="4319" w:type="dxa"/>
            <w:gridSpan w:val="3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актуализация анкет в соответствии с Указом Президента Российской Фед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рации от 10.10.2024 № 870 (утверждена новая форма анкеты государственных гражданских сл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жащих)</w:t>
            </w:r>
          </w:p>
        </w:tc>
      </w:tr>
      <w:tr w:rsidR="00A7154D" w:rsidRPr="00EF02E4" w:rsidTr="003F422A">
        <w:trPr>
          <w:trHeight w:val="20"/>
        </w:trPr>
        <w:tc>
          <w:tcPr>
            <w:tcW w:w="709" w:type="dxa"/>
            <w:shd w:val="clear" w:color="auto" w:fill="FFFFFF"/>
          </w:tcPr>
          <w:p w:rsidR="00A7154D" w:rsidRPr="00EF02E4" w:rsidRDefault="00A7154D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2.18.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A7154D" w:rsidRPr="00EF02E4" w:rsidRDefault="00A7154D" w:rsidP="00A7154D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Ведение реестра (списка) уволенных федеральных гос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дарственных гражданских служащих АС ЕАО.  </w:t>
            </w:r>
          </w:p>
        </w:tc>
        <w:tc>
          <w:tcPr>
            <w:tcW w:w="1985" w:type="dxa"/>
            <w:shd w:val="clear" w:color="auto" w:fill="FFFFFF"/>
          </w:tcPr>
          <w:p w:rsidR="00A7154D" w:rsidRPr="00EF02E4" w:rsidRDefault="00A7154D" w:rsidP="00206EFF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ОК, ГСиД</w:t>
            </w:r>
          </w:p>
        </w:tc>
        <w:tc>
          <w:tcPr>
            <w:tcW w:w="1843" w:type="dxa"/>
            <w:shd w:val="clear" w:color="auto" w:fill="FFFFFF"/>
          </w:tcPr>
          <w:p w:rsidR="00A7154D" w:rsidRPr="00EF02E4" w:rsidRDefault="00A7154D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</w:tc>
        <w:tc>
          <w:tcPr>
            <w:tcW w:w="4319" w:type="dxa"/>
            <w:gridSpan w:val="3"/>
            <w:shd w:val="clear" w:color="auto" w:fill="FFFFFF"/>
          </w:tcPr>
          <w:p w:rsidR="00A7154D" w:rsidRPr="00EF02E4" w:rsidRDefault="00A7154D" w:rsidP="00DB77D8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выявление случаев несоблюдения гражданами, замещавшими должн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сти </w:t>
            </w:r>
            <w:r w:rsidR="00DB77D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федеральной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государственной</w:t>
            </w:r>
            <w:r w:rsidR="00DB77D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гражда</w:t>
            </w:r>
            <w:r w:rsidR="00DB77D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="00DB77D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ской 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службы</w:t>
            </w:r>
            <w:r w:rsidR="00DB77D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 ограничений при закл</w:t>
            </w:r>
            <w:r w:rsidR="00DB77D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ю</w:t>
            </w:r>
            <w:r w:rsidR="00DB77D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чении ими  после увольнения с фед</w:t>
            </w:r>
            <w:r w:rsidR="00DB77D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="00DB77D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ральной государстве</w:t>
            </w:r>
            <w:r w:rsidR="00DB77D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="00DB77D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ной гражданской службы  трудового договора и (или) гражданско-правового договора в сл</w:t>
            </w:r>
            <w:r w:rsidR="00DB77D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r w:rsidR="00DB77D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чаях, предусмотренных законодател</w:t>
            </w:r>
            <w:r w:rsidR="00DB77D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ь</w:t>
            </w:r>
            <w:r w:rsidR="00DB77D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ством Российской Федерации о прот</w:t>
            </w:r>
            <w:r w:rsidR="00DB77D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="00DB77D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водействии коррупции.</w:t>
            </w:r>
          </w:p>
        </w:tc>
      </w:tr>
      <w:tr w:rsidR="00EF02E4" w:rsidRPr="00EF02E4" w:rsidTr="00B06F16">
        <w:trPr>
          <w:trHeight w:val="20"/>
        </w:trPr>
        <w:tc>
          <w:tcPr>
            <w:tcW w:w="15026" w:type="dxa"/>
            <w:gridSpan w:val="8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3. Обеспечение соблюдения законодательства Российской Федерации о противодействии коррупции при использовании бюджетных средств, государственного имущества, ресурсов, а также при осуществлении закупок товаров, работ и услуг для</w:t>
            </w:r>
          </w:p>
          <w:p w:rsidR="003C41F2" w:rsidRPr="00EF02E4" w:rsidRDefault="00EF02E4" w:rsidP="003C41F2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обеспечения государственных нужд в АС ЕАО</w:t>
            </w:r>
          </w:p>
        </w:tc>
      </w:tr>
      <w:tr w:rsidR="00EF02E4" w:rsidRPr="00EF02E4" w:rsidTr="003F422A">
        <w:trPr>
          <w:trHeight w:val="20"/>
        </w:trPr>
        <w:tc>
          <w:tcPr>
            <w:tcW w:w="724" w:type="dxa"/>
            <w:gridSpan w:val="2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3.1.</w:t>
            </w:r>
          </w:p>
        </w:tc>
        <w:tc>
          <w:tcPr>
            <w:tcW w:w="6155" w:type="dxa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ind w:left="42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Осуществление мероприятий по повышению эффекти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ности использования государственного имущества</w:t>
            </w:r>
          </w:p>
        </w:tc>
        <w:tc>
          <w:tcPr>
            <w:tcW w:w="1985" w:type="dxa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ОФХОиИ</w:t>
            </w:r>
          </w:p>
        </w:tc>
        <w:tc>
          <w:tcPr>
            <w:tcW w:w="1843" w:type="dxa"/>
            <w:shd w:val="clear" w:color="auto" w:fill="FFFFFF"/>
          </w:tcPr>
          <w:p w:rsidR="00206EFF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постоянно, </w:t>
            </w:r>
          </w:p>
          <w:p w:rsidR="00206EFF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 течение </w:t>
            </w:r>
          </w:p>
          <w:p w:rsidR="00206EFF" w:rsidRDefault="00EF02E4" w:rsidP="00206EFF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отчетного</w:t>
            </w:r>
          </w:p>
          <w:p w:rsidR="00EF02E4" w:rsidRPr="00EF02E4" w:rsidRDefault="00EF02E4" w:rsidP="00206EFF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периода</w:t>
            </w:r>
          </w:p>
        </w:tc>
        <w:tc>
          <w:tcPr>
            <w:tcW w:w="4319" w:type="dxa"/>
            <w:gridSpan w:val="3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 полной и своевреме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ной регистрации вещных прав, заключе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ных пользования, соглашений об уст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новлении сервитутов на недвижимое имущество, согласий Судебного депа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тамента, террит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риального управления Росимущ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ства в субъектах Российской Федерации (при необходимости) на указанные действия.</w:t>
            </w:r>
          </w:p>
          <w:p w:rsidR="00EF02E4" w:rsidRPr="00EF02E4" w:rsidRDefault="00EF02E4" w:rsidP="00350F6E">
            <w:pPr>
              <w:widowControl w:val="0"/>
              <w:spacing w:after="0" w:line="240" w:lineRule="auto"/>
              <w:ind w:firstLine="415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Отражение объектов недвиж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мого имущества в бухгалтерском учете. Своевременность и полнота отражения сведений, внесенных в реестр фед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рального имущества. Достижение пр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вышения доходов федерального бю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жета над расх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дами при управлении недвижимым имуществом, переданным (получе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ным) в аренду (безвозмездное пол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ь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зование).</w:t>
            </w:r>
          </w:p>
          <w:p w:rsidR="00EF02E4" w:rsidRPr="00EF02E4" w:rsidRDefault="00EF02E4" w:rsidP="00350F6E">
            <w:pPr>
              <w:widowControl w:val="0"/>
              <w:spacing w:after="0" w:line="240" w:lineRule="auto"/>
              <w:ind w:firstLine="415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Максимально полная инвентариз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ция объектов государственной со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б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ственности, разработка и реал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зация мер по повышению эффективности 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стемы учета этих объектов и оформл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ния прав на них. Повышение эффекти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ности управления государственным имуществом с использованием всех 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временных методов и финансовых 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струментов, детальная правовая регл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ментация процессов управления. Опр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деление цели государственного упра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ления по каждому объекту управления (группе объектов).</w:t>
            </w:r>
          </w:p>
          <w:p w:rsidR="00EF02E4" w:rsidRPr="00EF02E4" w:rsidRDefault="00EF02E4" w:rsidP="00350F6E">
            <w:pPr>
              <w:widowControl w:val="0"/>
              <w:spacing w:after="0" w:line="240" w:lineRule="auto"/>
              <w:ind w:firstLine="415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 контроля за использ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ванием и сохранностью государстве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ного имущества</w:t>
            </w:r>
          </w:p>
        </w:tc>
      </w:tr>
      <w:tr w:rsidR="00EF02E4" w:rsidRPr="00EF02E4" w:rsidTr="003F422A">
        <w:trPr>
          <w:trHeight w:val="20"/>
        </w:trPr>
        <w:tc>
          <w:tcPr>
            <w:tcW w:w="724" w:type="dxa"/>
            <w:gridSpan w:val="2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3.</w:t>
            </w:r>
            <w:r w:rsidR="00E206EB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2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6155" w:type="dxa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ind w:left="42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и осуществление закупок товаров, работ и услуг для обеспечения государственных нужд в Суде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б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ном департаменте в соответствии с требованиями Фед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рального закона от 5 апреля 2013 г. № 44-ФЗ «О ко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трактной системе в сфере закупок товаров, работ, услуг для обеспечения государственных и муниципальных нужд», Федерального закона № 273-ФЗ, иных нормати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ных правовых актов, содержащих требования, напра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ленные на предотвращение коррупционных правонар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шений</w:t>
            </w:r>
          </w:p>
        </w:tc>
        <w:tc>
          <w:tcPr>
            <w:tcW w:w="1985" w:type="dxa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ОФХОиИ;</w:t>
            </w:r>
          </w:p>
          <w:p w:rsidR="00EF02E4" w:rsidRPr="00EF02E4" w:rsidRDefault="00EF02E4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руковод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тель аппар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та –администр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тор суда</w:t>
            </w:r>
          </w:p>
        </w:tc>
        <w:tc>
          <w:tcPr>
            <w:tcW w:w="1843" w:type="dxa"/>
            <w:shd w:val="clear" w:color="auto" w:fill="FFFFFF"/>
          </w:tcPr>
          <w:p w:rsidR="00206EFF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постоянно, </w:t>
            </w:r>
          </w:p>
          <w:p w:rsidR="00EF02E4" w:rsidRPr="00EF02E4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 мере</w:t>
            </w:r>
          </w:p>
          <w:p w:rsidR="00EF02E4" w:rsidRPr="00EF02E4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необходимости</w:t>
            </w:r>
          </w:p>
        </w:tc>
        <w:tc>
          <w:tcPr>
            <w:tcW w:w="4319" w:type="dxa"/>
            <w:gridSpan w:val="3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повышение эффективности, </w:t>
            </w:r>
          </w:p>
          <w:p w:rsidR="00EF02E4" w:rsidRPr="00EF02E4" w:rsidRDefault="00EF02E4" w:rsidP="00EF02E4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результативности осуществления зак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пок товаров, работ, услуг, обе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печения гласности и прозрачности закупок. Предотвращение фактов нарушения норм Федерального з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кона от 5 апреля 2013 г. № 44-ФЗ «О контрактной 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стеме в сфере зак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пок товаров, работ, услуг для обе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печения государственных и муниципальных нужд» в ходе форм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рования извещения о закупке и док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ментации о закупке (при ее нал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чии), при заключении и исполнении госуда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ственного контракта, сп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собствующих предоставлению необоснованных пр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ференций конт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агентам. Ограничение возможности должностным лицам п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лучать к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кие-либо личные выгоды от 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проведения закупки. Исключение пр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емки товаров, работ, услуг низкого к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чества, либо несоответствующих усл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виям государственного ко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тракта</w:t>
            </w:r>
          </w:p>
        </w:tc>
      </w:tr>
      <w:tr w:rsidR="00EF02E4" w:rsidRPr="00EF02E4" w:rsidTr="003F422A">
        <w:trPr>
          <w:trHeight w:val="20"/>
        </w:trPr>
        <w:tc>
          <w:tcPr>
            <w:tcW w:w="724" w:type="dxa"/>
            <w:gridSpan w:val="2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3.</w:t>
            </w:r>
            <w:r w:rsidR="00E206EB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3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6155" w:type="dxa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ind w:left="42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Осуществление обобщения и анализа информации по 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зул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ь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татам мониторинга начальных (максимальных) цен при осуществлении закупок на поставку товаров (выпо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л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нение работ, оказание услуг) для государственных нужд</w:t>
            </w:r>
          </w:p>
        </w:tc>
        <w:tc>
          <w:tcPr>
            <w:tcW w:w="1985" w:type="dxa"/>
            <w:shd w:val="clear" w:color="auto" w:fill="FFFFFF"/>
          </w:tcPr>
          <w:p w:rsidR="00EF02E4" w:rsidRDefault="00EF02E4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ОФХОиИ</w:t>
            </w:r>
            <w:r w:rsidR="003F422A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</w:t>
            </w:r>
          </w:p>
          <w:p w:rsidR="003F422A" w:rsidRPr="00EF02E4" w:rsidRDefault="003F422A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руковод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тель аппар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та –администр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тор суда</w:t>
            </w:r>
          </w:p>
        </w:tc>
        <w:tc>
          <w:tcPr>
            <w:tcW w:w="1843" w:type="dxa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4319" w:type="dxa"/>
            <w:gridSpan w:val="3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соблюдение требований законодател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ь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ства при планировании и осуществл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нии закупок (включение в план-график обоснованных объектов закупок; 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блюдение порядка или формы обосн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вания начальной (максимальной) цены контракта; исполнение сроков утве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ждения плана-графика и его размещ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ния в ЕИС в сфере закупок).</w:t>
            </w:r>
          </w:p>
          <w:p w:rsidR="00EF02E4" w:rsidRPr="00EF02E4" w:rsidRDefault="00EF02E4" w:rsidP="00206EFF">
            <w:pPr>
              <w:widowControl w:val="0"/>
              <w:spacing w:after="0" w:line="240" w:lineRule="auto"/>
              <w:ind w:firstLine="415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Повышение уровня конкуре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ции и прозрачности при осуществлении зак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пок.</w:t>
            </w:r>
          </w:p>
          <w:p w:rsidR="00EF02E4" w:rsidRPr="00EF02E4" w:rsidRDefault="00EF02E4" w:rsidP="00206EFF">
            <w:pPr>
              <w:widowControl w:val="0"/>
              <w:spacing w:after="0" w:line="240" w:lineRule="auto"/>
              <w:ind w:firstLine="415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Экономия бюджетных ассигнов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ний на закупки по результатам пров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дения конкурентных способов опред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ления поставщиков (подрядчиков, 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полнителей). Повышение качества ф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нансового менеджмента.</w:t>
            </w:r>
          </w:p>
          <w:p w:rsidR="00EF02E4" w:rsidRPr="00EF02E4" w:rsidRDefault="00EF02E4" w:rsidP="00EF02E4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Снижение коррупционных рисков при осуществлении закупок</w:t>
            </w:r>
          </w:p>
        </w:tc>
      </w:tr>
      <w:tr w:rsidR="00EF02E4" w:rsidRPr="00EF02E4" w:rsidTr="00B06F16">
        <w:trPr>
          <w:trHeight w:val="20"/>
        </w:trPr>
        <w:tc>
          <w:tcPr>
            <w:tcW w:w="15026" w:type="dxa"/>
            <w:gridSpan w:val="8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4. Выявление и систематизация причин и условий проявления коррупции в деятельности АС ЕАО, мониторинг коррупционных ри</w:t>
            </w:r>
            <w:r w:rsidRPr="00EF02E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с</w:t>
            </w:r>
            <w:r w:rsidRPr="00EF02E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ков и их устранение</w:t>
            </w:r>
          </w:p>
        </w:tc>
      </w:tr>
      <w:tr w:rsidR="00EF02E4" w:rsidRPr="00EF02E4" w:rsidTr="00986498">
        <w:trPr>
          <w:gridAfter w:val="2"/>
          <w:wAfter w:w="30" w:type="dxa"/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4.</w:t>
            </w:r>
            <w:r w:rsidR="0038258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1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206E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ru-RU"/>
              </w:rPr>
              <w:t>Проведение оценки коррупционных рисков, возника</w:t>
            </w:r>
            <w:r w:rsidRPr="00E206E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ru-RU"/>
              </w:rPr>
              <w:t>ю</w:t>
            </w:r>
            <w:r w:rsidRPr="00E206E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ru-RU"/>
              </w:rPr>
              <w:t>щих при осуществлении закупок товаров, работ и услуг для госуда</w:t>
            </w:r>
            <w:r w:rsidRPr="00E206E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ru-RU"/>
              </w:rPr>
              <w:t>р</w:t>
            </w:r>
            <w:r w:rsidRPr="00E206EB">
              <w:rPr>
                <w:rFonts w:ascii="Times New Roman" w:eastAsia="Arial Unicode MS" w:hAnsi="Times New Roman" w:cs="Times New Roman"/>
                <w:sz w:val="24"/>
                <w:szCs w:val="24"/>
                <w:lang w:eastAsia="ru-RU" w:bidi="ru-RU"/>
              </w:rPr>
              <w:t>ственных нужд</w:t>
            </w:r>
          </w:p>
        </w:tc>
        <w:tc>
          <w:tcPr>
            <w:tcW w:w="1985" w:type="dxa"/>
            <w:shd w:val="clear" w:color="auto" w:fill="FFFFFF"/>
          </w:tcPr>
          <w:p w:rsidR="003C41F2" w:rsidRDefault="0084235C" w:rsidP="0084235C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структурные подразделения</w:t>
            </w:r>
            <w:r w:rsidR="003C41F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, </w:t>
            </w:r>
          </w:p>
          <w:p w:rsidR="0084235C" w:rsidRPr="00EF02E4" w:rsidRDefault="003C41F2" w:rsidP="0084235C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рук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водитель аппарата –администратор суда</w:t>
            </w:r>
          </w:p>
        </w:tc>
        <w:tc>
          <w:tcPr>
            <w:tcW w:w="1843" w:type="dxa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ежегодно</w:t>
            </w:r>
          </w:p>
        </w:tc>
        <w:tc>
          <w:tcPr>
            <w:tcW w:w="4289" w:type="dxa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минимизация коррупционных ри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ков при осуществлении закупок</w:t>
            </w:r>
          </w:p>
        </w:tc>
      </w:tr>
      <w:tr w:rsidR="00EF02E4" w:rsidRPr="00EF02E4" w:rsidTr="00B06F16">
        <w:trPr>
          <w:gridAfter w:val="2"/>
          <w:wAfter w:w="30" w:type="dxa"/>
          <w:trHeight w:val="20"/>
        </w:trPr>
        <w:tc>
          <w:tcPr>
            <w:tcW w:w="14996" w:type="dxa"/>
            <w:gridSpan w:val="6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</w:p>
          <w:p w:rsidR="00EF02E4" w:rsidRPr="00EF02E4" w:rsidRDefault="00EF02E4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5.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EF02E4" w:rsidRPr="00EF02E4" w:rsidTr="003F422A">
        <w:trPr>
          <w:gridAfter w:val="2"/>
          <w:wAfter w:w="30" w:type="dxa"/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38258D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5.1.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ind w:left="42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участия гражданских служащих АС ЕАО, впе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вые поступивших на федеральную государственную гражданскую службу, во внутриведомственных меропр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ятиях по профессиональному развитию в области прот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водействия ко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рупции</w:t>
            </w:r>
          </w:p>
        </w:tc>
        <w:tc>
          <w:tcPr>
            <w:tcW w:w="1985" w:type="dxa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ОК, ГСиД</w:t>
            </w:r>
          </w:p>
        </w:tc>
        <w:tc>
          <w:tcPr>
            <w:tcW w:w="1843" w:type="dxa"/>
            <w:shd w:val="clear" w:color="auto" w:fill="FFFFFF"/>
          </w:tcPr>
          <w:p w:rsidR="00206EFF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 течение</w:t>
            </w:r>
          </w:p>
          <w:p w:rsidR="00206EFF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отчетного </w:t>
            </w:r>
          </w:p>
          <w:p w:rsidR="00EF02E4" w:rsidRPr="00EF02E4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периода</w:t>
            </w:r>
          </w:p>
        </w:tc>
        <w:tc>
          <w:tcPr>
            <w:tcW w:w="4289" w:type="dxa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ознакомление гражданских служ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щих, впервые поступивших на ф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деральную государственную гра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ж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данскую службу, с антикоррупц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онными стандартами, установленными федеральным закон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дательством и нормативными прав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выми актами Судебного департамента при Верховном суде Российской Фед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рации, локальными актами АС ЕАО. </w:t>
            </w:r>
          </w:p>
        </w:tc>
      </w:tr>
      <w:tr w:rsidR="00EF02E4" w:rsidRPr="00EF02E4" w:rsidTr="003F422A">
        <w:trPr>
          <w:gridAfter w:val="2"/>
          <w:wAfter w:w="30" w:type="dxa"/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38258D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5.2.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ind w:left="42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Участие федеральных государственных гражданских служащих АС ЕАО в мероприятиях по профессионал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ь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ному разв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тию в области противодействия коррупции, в том числе прохождение обучения по дополнительным профессиональным программам в области противоде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й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ствия коррупции</w:t>
            </w:r>
          </w:p>
        </w:tc>
        <w:tc>
          <w:tcPr>
            <w:tcW w:w="1985" w:type="dxa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ОК,ГСиД</w:t>
            </w:r>
          </w:p>
        </w:tc>
        <w:tc>
          <w:tcPr>
            <w:tcW w:w="1843" w:type="dxa"/>
            <w:shd w:val="clear" w:color="auto" w:fill="FFFFFF"/>
          </w:tcPr>
          <w:p w:rsidR="00206EFF" w:rsidRDefault="00EF02E4" w:rsidP="00206EFF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 течение </w:t>
            </w:r>
          </w:p>
          <w:p w:rsidR="00206EFF" w:rsidRDefault="00EF02E4" w:rsidP="00206EFF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отчетного</w:t>
            </w:r>
          </w:p>
          <w:p w:rsidR="00EF02E4" w:rsidRPr="00EF02E4" w:rsidRDefault="00EF02E4" w:rsidP="00206EFF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периода года</w:t>
            </w:r>
          </w:p>
        </w:tc>
        <w:tc>
          <w:tcPr>
            <w:tcW w:w="4289" w:type="dxa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повышение уровня профессион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лизма, актуализация знаний федеральных го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ударственных гражда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ских служащих АС ЕАО, в дол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ж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ностные обязанности которых входит противодействие ко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рупции</w:t>
            </w:r>
          </w:p>
        </w:tc>
      </w:tr>
      <w:tr w:rsidR="00EF02E4" w:rsidRPr="00EF02E4" w:rsidTr="003F422A">
        <w:trPr>
          <w:gridAfter w:val="2"/>
          <w:wAfter w:w="30" w:type="dxa"/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38258D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5.3.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ind w:left="42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Разъяснение порядка заполнения и представления фед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рал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ь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ными государственными гражданскими служащими , судей АС ЕАО справок о доходах, расходах, об имущ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стве и обязательствах имущественного характера, а та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же справок о доходах, расходах, об имуществе и обяз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тельствах имущественного характера их супруг (супр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гов) и несовершеннолетних д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тей</w:t>
            </w:r>
          </w:p>
        </w:tc>
        <w:tc>
          <w:tcPr>
            <w:tcW w:w="1985" w:type="dxa"/>
            <w:shd w:val="clear" w:color="auto" w:fill="FFFFFF"/>
          </w:tcPr>
          <w:p w:rsidR="00EF02E4" w:rsidRPr="00EF02E4" w:rsidRDefault="00EF02E4" w:rsidP="00206EFF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ОК,ГсиД(отв.)</w:t>
            </w:r>
          </w:p>
        </w:tc>
        <w:tc>
          <w:tcPr>
            <w:tcW w:w="1843" w:type="dxa"/>
            <w:shd w:val="clear" w:color="auto" w:fill="FFFFFF"/>
          </w:tcPr>
          <w:p w:rsidR="00206EFF" w:rsidRDefault="00EF02E4" w:rsidP="00206EFF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 течение </w:t>
            </w:r>
          </w:p>
          <w:p w:rsidR="00206EFF" w:rsidRDefault="00EF02E4" w:rsidP="00206EFF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отчетного </w:t>
            </w:r>
          </w:p>
          <w:p w:rsidR="00EF02E4" w:rsidRPr="00EF02E4" w:rsidRDefault="00EF02E4" w:rsidP="00206EFF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периода</w:t>
            </w:r>
            <w:r w:rsidR="00206EFF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года</w:t>
            </w:r>
          </w:p>
        </w:tc>
        <w:tc>
          <w:tcPr>
            <w:tcW w:w="4289" w:type="dxa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повышение качества заполнения гра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ж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данскими служащими, судьями  спр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вок о доходах, расходах, об имуществе и обязательствах имущественного х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рактера, а также справок о доходах, расходах, об имуществе и обязател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ь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ствах им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щественного характера их супруг (супругов) и несовершенноле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них детей</w:t>
            </w:r>
          </w:p>
        </w:tc>
      </w:tr>
      <w:tr w:rsidR="00EF02E4" w:rsidRPr="00EF02E4" w:rsidTr="003F422A">
        <w:trPr>
          <w:gridAfter w:val="2"/>
          <w:wAfter w:w="30" w:type="dxa"/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38258D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5.4.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ind w:left="42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 участия федеральных государственных гражданских служащих АС ЕАО, в должностные обяза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ности которых входит участие в проведении закупок т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варов, работ, услуг для обеспечения государственных нужд, в мероприят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ях по профессиональному развитию в области противодействия коррупции, в том числе их об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чение по дополнительным профессиональным програ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мам в области противоде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й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ствия коррупции</w:t>
            </w:r>
          </w:p>
        </w:tc>
        <w:tc>
          <w:tcPr>
            <w:tcW w:w="1985" w:type="dxa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ОК,ГСиД(отв.)</w:t>
            </w:r>
          </w:p>
          <w:p w:rsidR="00EF02E4" w:rsidRPr="00EF02E4" w:rsidRDefault="00EF02E4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ОФХОиИ</w:t>
            </w:r>
          </w:p>
        </w:tc>
        <w:tc>
          <w:tcPr>
            <w:tcW w:w="1843" w:type="dxa"/>
            <w:shd w:val="clear" w:color="auto" w:fill="FFFFFF"/>
          </w:tcPr>
          <w:p w:rsidR="00206EFF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 течение </w:t>
            </w:r>
          </w:p>
          <w:p w:rsidR="00206EFF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отчетного </w:t>
            </w:r>
          </w:p>
          <w:p w:rsidR="00EF02E4" w:rsidRPr="00EF02E4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периода</w:t>
            </w:r>
          </w:p>
        </w:tc>
        <w:tc>
          <w:tcPr>
            <w:tcW w:w="4289" w:type="dxa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актуализация знаний о проявлениях коррупции в сфере закупок;</w:t>
            </w:r>
          </w:p>
          <w:p w:rsidR="00EF02E4" w:rsidRPr="00EF02E4" w:rsidRDefault="00EF02E4" w:rsidP="00350F6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актуализация знаний о механизмах противодействия коррупции при з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ключении государственных контра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к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тов;</w:t>
            </w:r>
          </w:p>
          <w:p w:rsidR="00EF02E4" w:rsidRPr="00EF02E4" w:rsidRDefault="00EF02E4" w:rsidP="00350F6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актуализация знаний об ответственн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сти за коррупционные нарушения в 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>сфере закупок</w:t>
            </w:r>
          </w:p>
        </w:tc>
      </w:tr>
      <w:tr w:rsidR="00EF02E4" w:rsidRPr="00EF02E4" w:rsidTr="00B06F16">
        <w:trPr>
          <w:gridAfter w:val="1"/>
          <w:wAfter w:w="9" w:type="dxa"/>
          <w:trHeight w:val="20"/>
        </w:trPr>
        <w:tc>
          <w:tcPr>
            <w:tcW w:w="15017" w:type="dxa"/>
            <w:gridSpan w:val="7"/>
            <w:shd w:val="clear" w:color="auto" w:fill="FFFFFF"/>
          </w:tcPr>
          <w:p w:rsidR="00EF02E4" w:rsidRPr="000F1D4C" w:rsidRDefault="00EF02E4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r w:rsidRPr="000F1D4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lastRenderedPageBreak/>
              <w:t>6. Взаимодействие с институтами гражданского общества, гражданами и организациями по вопросам противодействия коррупции,</w:t>
            </w:r>
          </w:p>
          <w:p w:rsidR="00EF02E4" w:rsidRPr="00EF02E4" w:rsidRDefault="00EF02E4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0F1D4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а также обеспечение доступности информации о деятельности </w:t>
            </w:r>
            <w:r w:rsidR="000F1D4C" w:rsidRPr="000F1D4C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АС ЕАО</w:t>
            </w:r>
          </w:p>
        </w:tc>
      </w:tr>
      <w:tr w:rsidR="00EF02E4" w:rsidRPr="00EF02E4" w:rsidTr="003F422A">
        <w:trPr>
          <w:gridAfter w:val="1"/>
          <w:wAfter w:w="9" w:type="dxa"/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0F1D4C" w:rsidP="007834B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6.1.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ind w:left="42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Ведение и наполнение раздела «Противодействие ко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рупции» на официальном сайте АС ЕАО</w:t>
            </w:r>
          </w:p>
        </w:tc>
        <w:tc>
          <w:tcPr>
            <w:tcW w:w="1985" w:type="dxa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ОК,ГСиД (отв.)</w:t>
            </w:r>
          </w:p>
          <w:p w:rsidR="00EF02E4" w:rsidRPr="00EF02E4" w:rsidRDefault="00EF02E4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ОФХОиИ (отв.)</w:t>
            </w:r>
          </w:p>
        </w:tc>
        <w:tc>
          <w:tcPr>
            <w:tcW w:w="1843" w:type="dxa"/>
            <w:shd w:val="clear" w:color="auto" w:fill="FFFFFF"/>
          </w:tcPr>
          <w:p w:rsidR="00EF02E4" w:rsidRPr="00EF02E4" w:rsidRDefault="00EF02E4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постоянно, в течение отче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ного п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риода</w:t>
            </w:r>
          </w:p>
        </w:tc>
        <w:tc>
          <w:tcPr>
            <w:tcW w:w="4310" w:type="dxa"/>
            <w:gridSpan w:val="2"/>
            <w:shd w:val="clear" w:color="auto" w:fill="FFFFFF"/>
          </w:tcPr>
          <w:p w:rsidR="00EF02E4" w:rsidRPr="00EF02E4" w:rsidRDefault="00EF02E4" w:rsidP="00350F6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 открытости и досту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ности информации об антикорру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ционной деятельности в АС ЕАО</w:t>
            </w:r>
          </w:p>
        </w:tc>
      </w:tr>
      <w:tr w:rsidR="00EF02E4" w:rsidRPr="00EF02E4" w:rsidTr="003F422A">
        <w:trPr>
          <w:gridAfter w:val="1"/>
          <w:wAfter w:w="9" w:type="dxa"/>
          <w:trHeight w:val="20"/>
        </w:trPr>
        <w:tc>
          <w:tcPr>
            <w:tcW w:w="709" w:type="dxa"/>
            <w:shd w:val="clear" w:color="auto" w:fill="FFFFFF"/>
          </w:tcPr>
          <w:p w:rsidR="00EF02E4" w:rsidRPr="00EF02E4" w:rsidRDefault="000F1D4C" w:rsidP="007834B7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6.2.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EF02E4" w:rsidRPr="00EF02E4" w:rsidRDefault="000F1D4C" w:rsidP="00350F6E">
            <w:pPr>
              <w:widowControl w:val="0"/>
              <w:spacing w:after="0" w:line="240" w:lineRule="auto"/>
              <w:ind w:left="42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Организация функционирования телефона доверия в АС ЕАО по вопросам, связанным с проявлением коррупции в суде</w:t>
            </w:r>
          </w:p>
        </w:tc>
        <w:tc>
          <w:tcPr>
            <w:tcW w:w="1985" w:type="dxa"/>
            <w:shd w:val="clear" w:color="auto" w:fill="FFFFFF"/>
          </w:tcPr>
          <w:p w:rsidR="00EF02E4" w:rsidRDefault="00EF02E4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ОК,ГСиД (отв.)</w:t>
            </w:r>
            <w:r w:rsidR="003C41F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</w:t>
            </w:r>
          </w:p>
          <w:p w:rsidR="003C41F2" w:rsidRDefault="003C41F2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помощник</w:t>
            </w:r>
          </w:p>
          <w:p w:rsidR="00EF02E4" w:rsidRPr="00EF02E4" w:rsidRDefault="003C41F2" w:rsidP="003C41F2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пре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седателя суда</w:t>
            </w:r>
          </w:p>
        </w:tc>
        <w:tc>
          <w:tcPr>
            <w:tcW w:w="1843" w:type="dxa"/>
            <w:shd w:val="clear" w:color="auto" w:fill="FFFFFF"/>
          </w:tcPr>
          <w:p w:rsidR="00EF02E4" w:rsidRPr="00EF02E4" w:rsidRDefault="000F1D4C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</w:t>
            </w:r>
          </w:p>
        </w:tc>
        <w:tc>
          <w:tcPr>
            <w:tcW w:w="4310" w:type="dxa"/>
            <w:gridSpan w:val="2"/>
            <w:shd w:val="clear" w:color="auto" w:fill="FFFFFF"/>
          </w:tcPr>
          <w:p w:rsidR="00EF02E4" w:rsidRPr="00EF02E4" w:rsidRDefault="000F1D4C" w:rsidP="00350F6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обеспечение эффективной системы о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б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ратной связи АС ЕАО с населен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и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ем и институтами гражданского о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б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щества по вопросам противоде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й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ствия коррупции</w:t>
            </w:r>
          </w:p>
        </w:tc>
      </w:tr>
      <w:tr w:rsidR="000F1D4C" w:rsidRPr="00EF02E4" w:rsidTr="003F422A">
        <w:trPr>
          <w:gridAfter w:val="1"/>
          <w:wAfter w:w="9" w:type="dxa"/>
          <w:trHeight w:val="20"/>
        </w:trPr>
        <w:tc>
          <w:tcPr>
            <w:tcW w:w="709" w:type="dxa"/>
            <w:shd w:val="clear" w:color="auto" w:fill="FFFFFF"/>
          </w:tcPr>
          <w:p w:rsidR="000F1D4C" w:rsidRDefault="000F1D4C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6.3.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0F1D4C" w:rsidRDefault="00844701" w:rsidP="00350F6E">
            <w:pPr>
              <w:widowControl w:val="0"/>
              <w:spacing w:after="0" w:line="240" w:lineRule="auto"/>
              <w:ind w:left="42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Осуществление взаимодействия с правоохранительными о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ганами по вопросам противодействия коррупции</w:t>
            </w:r>
          </w:p>
        </w:tc>
        <w:tc>
          <w:tcPr>
            <w:tcW w:w="1985" w:type="dxa"/>
            <w:shd w:val="clear" w:color="auto" w:fill="FFFFFF"/>
          </w:tcPr>
          <w:p w:rsidR="000F1D4C" w:rsidRDefault="00844701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ОК,ГСиД (отв.)</w:t>
            </w:r>
          </w:p>
          <w:p w:rsidR="00844701" w:rsidRDefault="00844701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ОФХОиИ</w:t>
            </w:r>
          </w:p>
          <w:p w:rsidR="00844701" w:rsidRPr="00EF02E4" w:rsidRDefault="00844701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43" w:type="dxa"/>
            <w:shd w:val="clear" w:color="auto" w:fill="FFFFFF"/>
          </w:tcPr>
          <w:p w:rsidR="000F1D4C" w:rsidRDefault="00844701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постоянно,</w:t>
            </w:r>
          </w:p>
          <w:p w:rsidR="00206EFF" w:rsidRDefault="00844701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 течение </w:t>
            </w:r>
          </w:p>
          <w:p w:rsidR="00206EFF" w:rsidRDefault="00844701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отчетного </w:t>
            </w:r>
          </w:p>
          <w:p w:rsidR="00844701" w:rsidRDefault="00844701" w:rsidP="00EF02E4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периода</w:t>
            </w:r>
          </w:p>
        </w:tc>
        <w:tc>
          <w:tcPr>
            <w:tcW w:w="4310" w:type="dxa"/>
            <w:gridSpan w:val="2"/>
            <w:shd w:val="clear" w:color="auto" w:fill="FFFFFF"/>
          </w:tcPr>
          <w:p w:rsidR="000F1D4C" w:rsidRDefault="00844701" w:rsidP="00350F6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своевременное оперативное реагиров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ние на коррупционные прав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нарушения и обеспечение соблюд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ния принципа неотвратимости юридической отве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ственности за ко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рупционные и иные правонаруш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е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ния</w:t>
            </w:r>
          </w:p>
        </w:tc>
      </w:tr>
      <w:tr w:rsidR="00844701" w:rsidRPr="00EF02E4" w:rsidTr="003F422A">
        <w:trPr>
          <w:gridAfter w:val="1"/>
          <w:wAfter w:w="9" w:type="dxa"/>
          <w:trHeight w:val="20"/>
        </w:trPr>
        <w:tc>
          <w:tcPr>
            <w:tcW w:w="709" w:type="dxa"/>
            <w:shd w:val="clear" w:color="auto" w:fill="FFFFFF"/>
          </w:tcPr>
          <w:p w:rsidR="00844701" w:rsidRDefault="00844701" w:rsidP="00350F6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6.4.</w:t>
            </w:r>
          </w:p>
        </w:tc>
        <w:tc>
          <w:tcPr>
            <w:tcW w:w="6170" w:type="dxa"/>
            <w:gridSpan w:val="2"/>
            <w:shd w:val="clear" w:color="auto" w:fill="FFFFFF"/>
          </w:tcPr>
          <w:p w:rsidR="00844701" w:rsidRDefault="00AD5C1E" w:rsidP="00350F6E">
            <w:pPr>
              <w:widowControl w:val="0"/>
              <w:spacing w:after="0" w:line="240" w:lineRule="auto"/>
              <w:ind w:left="42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Осуществление взаимодействия с Комиссией Совета с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дей ЕАО по реализации мероприятий противодействия коррупции, урегулированию конфликта интересов во внеслужебных отношениях и при исполнении судьями своих полномочий</w:t>
            </w:r>
          </w:p>
        </w:tc>
        <w:tc>
          <w:tcPr>
            <w:tcW w:w="1985" w:type="dxa"/>
            <w:shd w:val="clear" w:color="auto" w:fill="FFFFFF"/>
          </w:tcPr>
          <w:p w:rsidR="00844701" w:rsidRPr="00EF02E4" w:rsidRDefault="00AD5C1E" w:rsidP="00EF02E4">
            <w:pPr>
              <w:widowControl w:val="0"/>
              <w:spacing w:after="0" w:line="240" w:lineRule="auto"/>
              <w:ind w:left="42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F02E4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ОК,ГСиД (отв.)</w:t>
            </w:r>
          </w:p>
        </w:tc>
        <w:tc>
          <w:tcPr>
            <w:tcW w:w="1843" w:type="dxa"/>
            <w:shd w:val="clear" w:color="auto" w:fill="FFFFFF"/>
          </w:tcPr>
          <w:p w:rsidR="00AD5C1E" w:rsidRDefault="00AD5C1E" w:rsidP="00AD5C1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постоянно,</w:t>
            </w:r>
          </w:p>
          <w:p w:rsidR="00206EFF" w:rsidRDefault="00AD5C1E" w:rsidP="00AD5C1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в течение </w:t>
            </w:r>
          </w:p>
          <w:p w:rsidR="00206EFF" w:rsidRDefault="00AD5C1E" w:rsidP="00AD5C1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отчетного </w:t>
            </w:r>
          </w:p>
          <w:p w:rsidR="00844701" w:rsidRDefault="00AD5C1E" w:rsidP="00AD5C1E">
            <w:pPr>
              <w:widowControl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периода</w:t>
            </w:r>
          </w:p>
        </w:tc>
        <w:tc>
          <w:tcPr>
            <w:tcW w:w="4310" w:type="dxa"/>
            <w:gridSpan w:val="2"/>
            <w:shd w:val="clear" w:color="auto" w:fill="FFFFFF"/>
          </w:tcPr>
          <w:p w:rsidR="00844701" w:rsidRDefault="00AD5C1E" w:rsidP="00350F6E">
            <w:pPr>
              <w:widowControl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практическое взаимодействие с коми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сией Совета судей ЕАО по ре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а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лизации мероприятий противодействия корру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п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ции, урегулированию конфликтов и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тересов во внесл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у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жебных отношениях и при исполнении судьями своих полн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мочий</w:t>
            </w:r>
            <w:r w:rsidR="0084235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, направленное на реализацию положений антикоррупционного зак</w:t>
            </w:r>
            <w:r w:rsidR="0084235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о</w:t>
            </w:r>
            <w:r w:rsidR="0084235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нодательства и соблюдение судьями  требований, установленных Законом Российской Федерации от 26 июня 1992 №3132-1 «О статусе судей в Росси</w:t>
            </w:r>
            <w:r w:rsidR="0084235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й</w:t>
            </w:r>
            <w:r w:rsidR="0084235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ской Федерации» и Кодексом суде</w:t>
            </w:r>
            <w:r w:rsidR="0084235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й</w:t>
            </w:r>
            <w:r w:rsidR="0084235C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ской этики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. </w:t>
            </w:r>
          </w:p>
        </w:tc>
      </w:tr>
    </w:tbl>
    <w:p w:rsidR="008969CE" w:rsidRPr="00EF02E4" w:rsidRDefault="008969CE" w:rsidP="00EF02E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8969CE" w:rsidRPr="00EF02E4" w:rsidSect="00DB77D8">
      <w:headerReference w:type="default" r:id="rId7"/>
      <w:pgSz w:w="16838" w:h="11906" w:orient="landscape" w:code="9"/>
      <w:pgMar w:top="425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1D09" w:rsidRDefault="009F1D09" w:rsidP="008969CE">
      <w:pPr>
        <w:spacing w:after="0" w:line="240" w:lineRule="auto"/>
      </w:pPr>
      <w:r>
        <w:separator/>
      </w:r>
    </w:p>
  </w:endnote>
  <w:endnote w:type="continuationSeparator" w:id="0">
    <w:p w:rsidR="009F1D09" w:rsidRDefault="009F1D09" w:rsidP="00896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1D09" w:rsidRDefault="009F1D09" w:rsidP="008969CE">
      <w:pPr>
        <w:spacing w:after="0" w:line="240" w:lineRule="auto"/>
      </w:pPr>
      <w:r>
        <w:separator/>
      </w:r>
    </w:p>
  </w:footnote>
  <w:footnote w:type="continuationSeparator" w:id="0">
    <w:p w:rsidR="009F1D09" w:rsidRDefault="009F1D09" w:rsidP="00896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25515477"/>
      <w:docPartObj>
        <w:docPartGallery w:val="Page Numbers (Top of Page)"/>
        <w:docPartUnique/>
      </w:docPartObj>
    </w:sdtPr>
    <w:sdtContent>
      <w:p w:rsidR="00DB77D8" w:rsidRDefault="00DB77D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3BF4">
          <w:rPr>
            <w:noProof/>
          </w:rPr>
          <w:t>10</w:t>
        </w:r>
        <w:r>
          <w:fldChar w:fldCharType="end"/>
        </w:r>
      </w:p>
    </w:sdtContent>
  </w:sdt>
  <w:p w:rsidR="00A7154D" w:rsidRDefault="00A7154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9CE"/>
    <w:rsid w:val="000F1D4C"/>
    <w:rsid w:val="00130BF8"/>
    <w:rsid w:val="00206EFF"/>
    <w:rsid w:val="002251D5"/>
    <w:rsid w:val="002F7E9B"/>
    <w:rsid w:val="00303BF4"/>
    <w:rsid w:val="00350F6E"/>
    <w:rsid w:val="00363E08"/>
    <w:rsid w:val="0038258D"/>
    <w:rsid w:val="003C41F2"/>
    <w:rsid w:val="003F422A"/>
    <w:rsid w:val="00495FAA"/>
    <w:rsid w:val="00675D4C"/>
    <w:rsid w:val="006C7795"/>
    <w:rsid w:val="006D3EE0"/>
    <w:rsid w:val="00704AF0"/>
    <w:rsid w:val="00704BC4"/>
    <w:rsid w:val="00746816"/>
    <w:rsid w:val="007834B7"/>
    <w:rsid w:val="0084235C"/>
    <w:rsid w:val="00844701"/>
    <w:rsid w:val="008969CE"/>
    <w:rsid w:val="008C7AD9"/>
    <w:rsid w:val="009429AB"/>
    <w:rsid w:val="00986498"/>
    <w:rsid w:val="009F1D09"/>
    <w:rsid w:val="009F69EA"/>
    <w:rsid w:val="00A04F85"/>
    <w:rsid w:val="00A7154D"/>
    <w:rsid w:val="00A83790"/>
    <w:rsid w:val="00AD5C1E"/>
    <w:rsid w:val="00B06F16"/>
    <w:rsid w:val="00B1403A"/>
    <w:rsid w:val="00C707AA"/>
    <w:rsid w:val="00C917D1"/>
    <w:rsid w:val="00CA2078"/>
    <w:rsid w:val="00D01219"/>
    <w:rsid w:val="00DB77D8"/>
    <w:rsid w:val="00E206EB"/>
    <w:rsid w:val="00EF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9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8969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header"/>
    <w:basedOn w:val="a"/>
    <w:link w:val="a4"/>
    <w:uiPriority w:val="99"/>
    <w:unhideWhenUsed/>
    <w:rsid w:val="00896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69CE"/>
  </w:style>
  <w:style w:type="paragraph" w:styleId="a5">
    <w:name w:val="footer"/>
    <w:basedOn w:val="a"/>
    <w:link w:val="a6"/>
    <w:uiPriority w:val="99"/>
    <w:unhideWhenUsed/>
    <w:rsid w:val="00896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69CE"/>
  </w:style>
  <w:style w:type="character" w:customStyle="1" w:styleId="FontStyle17">
    <w:name w:val="Font Style17"/>
    <w:rsid w:val="00A04F85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rsid w:val="00A04F85"/>
    <w:rPr>
      <w:rFonts w:ascii="Times New Roman" w:hAnsi="Times New Roman" w:cs="Times New Roman"/>
      <w:b/>
      <w:bCs/>
      <w:sz w:val="20"/>
      <w:szCs w:val="20"/>
    </w:rPr>
  </w:style>
  <w:style w:type="character" w:customStyle="1" w:styleId="20">
    <w:name w:val="Основной текст (2)_"/>
    <w:basedOn w:val="a0"/>
    <w:rsid w:val="00EF02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styleId="a7">
    <w:name w:val="Balloon Text"/>
    <w:basedOn w:val="a"/>
    <w:link w:val="a8"/>
    <w:uiPriority w:val="99"/>
    <w:semiHidden/>
    <w:unhideWhenUsed/>
    <w:rsid w:val="00783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4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9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basedOn w:val="a0"/>
    <w:rsid w:val="008969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styleId="a3">
    <w:name w:val="header"/>
    <w:basedOn w:val="a"/>
    <w:link w:val="a4"/>
    <w:uiPriority w:val="99"/>
    <w:unhideWhenUsed/>
    <w:rsid w:val="00896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69CE"/>
  </w:style>
  <w:style w:type="paragraph" w:styleId="a5">
    <w:name w:val="footer"/>
    <w:basedOn w:val="a"/>
    <w:link w:val="a6"/>
    <w:uiPriority w:val="99"/>
    <w:unhideWhenUsed/>
    <w:rsid w:val="008969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69CE"/>
  </w:style>
  <w:style w:type="character" w:customStyle="1" w:styleId="FontStyle17">
    <w:name w:val="Font Style17"/>
    <w:rsid w:val="00A04F85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rsid w:val="00A04F85"/>
    <w:rPr>
      <w:rFonts w:ascii="Times New Roman" w:hAnsi="Times New Roman" w:cs="Times New Roman"/>
      <w:b/>
      <w:bCs/>
      <w:sz w:val="20"/>
      <w:szCs w:val="20"/>
    </w:rPr>
  </w:style>
  <w:style w:type="character" w:customStyle="1" w:styleId="20">
    <w:name w:val="Основной текст (2)_"/>
    <w:basedOn w:val="a0"/>
    <w:rsid w:val="00EF02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styleId="a7">
    <w:name w:val="Balloon Text"/>
    <w:basedOn w:val="a"/>
    <w:link w:val="a8"/>
    <w:uiPriority w:val="99"/>
    <w:semiHidden/>
    <w:unhideWhenUsed/>
    <w:rsid w:val="00783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4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3047</Words>
  <Characters>17374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Вячеславовна Хотулева</dc:creator>
  <cp:lastModifiedBy>Елена Анатольевна Иванцова</cp:lastModifiedBy>
  <cp:revision>7</cp:revision>
  <cp:lastPrinted>2025-01-22T01:46:00Z</cp:lastPrinted>
  <dcterms:created xsi:type="dcterms:W3CDTF">2025-01-14T01:13:00Z</dcterms:created>
  <dcterms:modified xsi:type="dcterms:W3CDTF">2025-01-22T01:50:00Z</dcterms:modified>
</cp:coreProperties>
</file>